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</w:p>
    <w:p w:rsidR="00896451" w:rsidRDefault="00896451" w:rsidP="00896451">
      <w:pPr>
        <w:jc w:val="center"/>
        <w:rPr>
          <w:b/>
          <w:sz w:val="40"/>
          <w:szCs w:val="40"/>
        </w:rPr>
      </w:pPr>
      <w:r w:rsidRPr="005C163D">
        <w:rPr>
          <w:b/>
          <w:sz w:val="40"/>
          <w:szCs w:val="40"/>
        </w:rPr>
        <w:t>ТЕМА: «Развитие речи детей</w:t>
      </w:r>
    </w:p>
    <w:p w:rsidR="00896451" w:rsidRPr="005C163D" w:rsidRDefault="00896451" w:rsidP="00896451">
      <w:pPr>
        <w:jc w:val="center"/>
        <w:rPr>
          <w:b/>
          <w:sz w:val="40"/>
          <w:szCs w:val="40"/>
        </w:rPr>
      </w:pPr>
      <w:r w:rsidRPr="005C163D">
        <w:rPr>
          <w:b/>
          <w:sz w:val="40"/>
          <w:szCs w:val="40"/>
        </w:rPr>
        <w:t>старшего дошкольного возраста»</w:t>
      </w: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spacing w:line="360" w:lineRule="auto"/>
        <w:rPr>
          <w:sz w:val="28"/>
          <w:szCs w:val="28"/>
        </w:rPr>
      </w:pPr>
      <w:r w:rsidRPr="00896451">
        <w:rPr>
          <w:b/>
          <w:sz w:val="28"/>
          <w:szCs w:val="28"/>
        </w:rPr>
        <w:t>Автор опыта</w:t>
      </w:r>
      <w:r>
        <w:rPr>
          <w:sz w:val="28"/>
          <w:szCs w:val="28"/>
        </w:rPr>
        <w:t>: Жерноклюева Татьяна Анатольевна</w:t>
      </w:r>
    </w:p>
    <w:p w:rsidR="00896451" w:rsidRDefault="00896451" w:rsidP="00896451">
      <w:pPr>
        <w:spacing w:line="360" w:lineRule="auto"/>
        <w:jc w:val="both"/>
        <w:rPr>
          <w:sz w:val="28"/>
          <w:szCs w:val="28"/>
        </w:rPr>
      </w:pPr>
      <w:r w:rsidRPr="00896451">
        <w:rPr>
          <w:b/>
          <w:sz w:val="28"/>
          <w:szCs w:val="28"/>
        </w:rPr>
        <w:t>Место работы:</w:t>
      </w:r>
      <w:r>
        <w:rPr>
          <w:sz w:val="28"/>
          <w:szCs w:val="28"/>
        </w:rPr>
        <w:t xml:space="preserve"> МБДОУ «Детский сад №62 «Огонек», г. Тамбов, Тамбовская область</w:t>
      </w:r>
    </w:p>
    <w:p w:rsidR="00896451" w:rsidRDefault="00896451" w:rsidP="00896451">
      <w:pPr>
        <w:spacing w:line="360" w:lineRule="auto"/>
        <w:jc w:val="both"/>
        <w:rPr>
          <w:sz w:val="28"/>
          <w:szCs w:val="28"/>
        </w:rPr>
      </w:pPr>
      <w:r w:rsidRPr="00896451">
        <w:rPr>
          <w:b/>
          <w:sz w:val="28"/>
          <w:szCs w:val="28"/>
        </w:rPr>
        <w:t>Должность</w:t>
      </w:r>
      <w:r>
        <w:rPr>
          <w:sz w:val="28"/>
          <w:szCs w:val="28"/>
        </w:rPr>
        <w:t>: учитель - логопед</w:t>
      </w:r>
    </w:p>
    <w:p w:rsidR="00896451" w:rsidRDefault="00896451" w:rsidP="00896451">
      <w:pPr>
        <w:ind w:firstLine="567"/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Default="00896451" w:rsidP="00896451">
      <w:pPr>
        <w:jc w:val="both"/>
        <w:rPr>
          <w:sz w:val="28"/>
          <w:szCs w:val="28"/>
        </w:rPr>
      </w:pPr>
    </w:p>
    <w:p w:rsidR="00896451" w:rsidRPr="00445C56" w:rsidRDefault="00896451" w:rsidP="00896451">
      <w:pPr>
        <w:jc w:val="center"/>
        <w:rPr>
          <w:b/>
        </w:rPr>
      </w:pPr>
      <w:r w:rsidRPr="00445C56">
        <w:rPr>
          <w:b/>
        </w:rPr>
        <w:lastRenderedPageBreak/>
        <w:t>Содержание.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330"/>
        <w:gridCol w:w="1134"/>
      </w:tblGrid>
      <w:tr w:rsidR="00896451" w:rsidRPr="00445C56" w:rsidTr="00712B28">
        <w:tc>
          <w:tcPr>
            <w:tcW w:w="8330" w:type="dxa"/>
          </w:tcPr>
          <w:p w:rsidR="00896451" w:rsidRPr="00445C56" w:rsidRDefault="00896451" w:rsidP="00712B28">
            <w:pPr>
              <w:spacing w:before="120" w:after="120"/>
              <w:jc w:val="both"/>
            </w:pPr>
            <w:r w:rsidRPr="00445C56">
              <w:t>Введение</w:t>
            </w:r>
          </w:p>
          <w:p w:rsidR="00896451" w:rsidRPr="00445C56" w:rsidRDefault="00896451" w:rsidP="00712B28">
            <w:pPr>
              <w:spacing w:before="120" w:after="120"/>
              <w:jc w:val="both"/>
            </w:pPr>
            <w:r w:rsidRPr="00445C56">
              <w:t>Теоретическое обоснование опыта</w:t>
            </w:r>
          </w:p>
          <w:p w:rsidR="00896451" w:rsidRPr="00445C56" w:rsidRDefault="00896451" w:rsidP="00712B28">
            <w:pPr>
              <w:spacing w:before="120" w:after="120"/>
              <w:jc w:val="both"/>
            </w:pPr>
            <w:r w:rsidRPr="00445C56">
              <w:t>Технология опыта</w:t>
            </w:r>
          </w:p>
          <w:p w:rsidR="00896451" w:rsidRPr="00445C56" w:rsidRDefault="00896451" w:rsidP="00712B28">
            <w:pPr>
              <w:spacing w:before="120" w:after="120"/>
              <w:ind w:left="993"/>
              <w:jc w:val="both"/>
            </w:pPr>
            <w:r w:rsidRPr="00445C56">
              <w:t>Обследование речевого развития детей</w:t>
            </w:r>
          </w:p>
          <w:p w:rsidR="00896451" w:rsidRPr="00445C56" w:rsidRDefault="00896451" w:rsidP="00712B28">
            <w:pPr>
              <w:spacing w:before="120" w:after="120"/>
              <w:ind w:left="993"/>
              <w:jc w:val="both"/>
            </w:pPr>
            <w:r w:rsidRPr="00445C56">
              <w:t xml:space="preserve">Развитие </w:t>
            </w:r>
            <w:proofErr w:type="spellStart"/>
            <w:r w:rsidRPr="00445C56">
              <w:t>фонетико</w:t>
            </w:r>
            <w:proofErr w:type="spellEnd"/>
            <w:r w:rsidRPr="00445C56">
              <w:t>–фонематического восприятия</w:t>
            </w:r>
          </w:p>
          <w:p w:rsidR="00896451" w:rsidRPr="00445C56" w:rsidRDefault="00896451" w:rsidP="00712B28">
            <w:pPr>
              <w:spacing w:before="120" w:after="120"/>
              <w:ind w:left="993"/>
              <w:jc w:val="both"/>
            </w:pPr>
            <w:r w:rsidRPr="00445C56">
              <w:t>Развитие связной речи</w:t>
            </w:r>
          </w:p>
          <w:p w:rsidR="00896451" w:rsidRPr="00445C56" w:rsidRDefault="00896451" w:rsidP="00712B28">
            <w:pPr>
              <w:spacing w:before="120"/>
              <w:ind w:left="993"/>
              <w:jc w:val="both"/>
            </w:pPr>
            <w:r w:rsidRPr="00445C56">
              <w:t>Работа  родителями</w:t>
            </w:r>
          </w:p>
          <w:p w:rsidR="00896451" w:rsidRPr="00445C56" w:rsidRDefault="00896451" w:rsidP="00712B28">
            <w:pPr>
              <w:spacing w:before="120" w:after="120"/>
              <w:jc w:val="both"/>
            </w:pPr>
            <w:r w:rsidRPr="00445C56">
              <w:t>Заключение.</w:t>
            </w:r>
          </w:p>
          <w:p w:rsidR="00896451" w:rsidRPr="00445C56" w:rsidRDefault="00896451" w:rsidP="00712B28">
            <w:pPr>
              <w:spacing w:before="120" w:after="120"/>
              <w:jc w:val="both"/>
            </w:pPr>
            <w:r w:rsidRPr="00445C56">
              <w:t>Список литературы</w:t>
            </w:r>
          </w:p>
          <w:p w:rsidR="00896451" w:rsidRPr="00445C56" w:rsidRDefault="00896451" w:rsidP="00896451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96451" w:rsidRPr="00445C56" w:rsidRDefault="00896451" w:rsidP="00712B28">
            <w:pPr>
              <w:spacing w:before="120"/>
              <w:rPr>
                <w:b/>
              </w:rPr>
            </w:pPr>
          </w:p>
        </w:tc>
      </w:tr>
    </w:tbl>
    <w:p w:rsidR="00896451" w:rsidRPr="00445C56" w:rsidRDefault="00896451" w:rsidP="00445C56">
      <w:pPr>
        <w:jc w:val="both"/>
        <w:rPr>
          <w:b/>
          <w:u w:val="single"/>
        </w:rPr>
      </w:pPr>
      <w:r w:rsidRPr="00445C56">
        <w:rPr>
          <w:b/>
          <w:u w:val="single"/>
        </w:rPr>
        <w:t>Теоретическое обоснование опыта.</w:t>
      </w:r>
    </w:p>
    <w:p w:rsidR="00896451" w:rsidRPr="00445C56" w:rsidRDefault="00896451" w:rsidP="00445C56">
      <w:pPr>
        <w:jc w:val="both"/>
      </w:pPr>
      <w:r w:rsidRPr="00445C56">
        <w:t xml:space="preserve"> </w:t>
      </w:r>
      <w:r w:rsidRPr="00445C56">
        <w:tab/>
        <w:t>Непременным условием для всестороннего развития ребенка-дошкольника является его речевое развитие.</w:t>
      </w:r>
      <w:r w:rsidRPr="00445C56">
        <w:tab/>
      </w:r>
    </w:p>
    <w:p w:rsidR="00896451" w:rsidRPr="00445C56" w:rsidRDefault="00896451" w:rsidP="00445C56">
      <w:pPr>
        <w:jc w:val="both"/>
      </w:pPr>
      <w:r w:rsidRPr="00445C56">
        <w:t>В дошкольном возрасте дети еще только начинают овладевать монологической речью, поэтому нуждаются в своевременной помощи со стороны взрослых, в их советах и указаниях. Обучая ребенка рассказыванию, то есть самостоятельному связному и последовательному изложению своих мыслей, педагог помогает ему находить точные слова и словосочетания, правильно строить предложения, логически связывать их друг с другом, соблюдать нормы произношения. Выполнение дошкольниками заданий по рассказыванию интенсифицирует процесс овладения языковыми средствами, способствует совершенствованию всех сторон речи – лексической, грамматической, фонематической.</w:t>
      </w:r>
    </w:p>
    <w:p w:rsidR="00896451" w:rsidRPr="00445C56" w:rsidRDefault="00896451" w:rsidP="00445C56">
      <w:pPr>
        <w:ind w:firstLine="720"/>
        <w:jc w:val="both"/>
      </w:pPr>
      <w:r w:rsidRPr="00445C56">
        <w:t xml:space="preserve">Значительное количество речевых нарушений, так или иначе, оказывается связанным с неспособностью детей дифференцировать на слух фонемы родного языка. Отсутствие полноценного восприятия фонем делает невозможным их правильное произнесение. Нарушение фонематического слуха не дает возможности детям овладеть в нужной степени словарным запасом и грамматическими формами, а, следовательно, тормозит  развитие связной речи в целом и  делает невозможным процесс полноценного усвоения грамоты. Это значит, что устранение  нарушений речи  невозможно без специальной коррекции фонематического восприятия. </w:t>
      </w:r>
    </w:p>
    <w:p w:rsidR="00896451" w:rsidRPr="00445C56" w:rsidRDefault="00896451" w:rsidP="00445C56">
      <w:pPr>
        <w:jc w:val="both"/>
      </w:pPr>
      <w:r w:rsidRPr="00445C56">
        <w:tab/>
        <w:t>Немаловажное  значение в развитии речи детей играет формирование грамматического строя речи, то есть строение слова и предложения, присущего родному языку.  Учеными (</w:t>
      </w:r>
      <w:proofErr w:type="spellStart"/>
      <w:r w:rsidRPr="00445C56">
        <w:t>Р.Е.Левиной</w:t>
      </w:r>
      <w:proofErr w:type="spellEnd"/>
      <w:r w:rsidRPr="00445C56">
        <w:t xml:space="preserve">,  </w:t>
      </w:r>
      <w:proofErr w:type="spellStart"/>
      <w:r w:rsidRPr="00445C56">
        <w:t>Л.В.Кузнецовой</w:t>
      </w:r>
      <w:proofErr w:type="spellEnd"/>
      <w:r w:rsidRPr="00445C56">
        <w:t xml:space="preserve">, </w:t>
      </w:r>
      <w:proofErr w:type="spellStart"/>
      <w:r w:rsidRPr="00445C56">
        <w:t>Г.Г.Корневой</w:t>
      </w:r>
      <w:proofErr w:type="spellEnd"/>
      <w:r w:rsidRPr="00445C56">
        <w:t xml:space="preserve">, </w:t>
      </w:r>
      <w:proofErr w:type="spellStart"/>
      <w:r w:rsidRPr="00445C56">
        <w:t>Т.Б.Филичевой</w:t>
      </w:r>
      <w:proofErr w:type="spellEnd"/>
      <w:r w:rsidRPr="00445C56">
        <w:t xml:space="preserve">, </w:t>
      </w:r>
      <w:proofErr w:type="spellStart"/>
      <w:r w:rsidRPr="00445C56">
        <w:t>Н.А.Чевелевой</w:t>
      </w:r>
      <w:proofErr w:type="spellEnd"/>
      <w:r w:rsidRPr="00445C56">
        <w:t xml:space="preserve"> и др.) установлено, что в дошкольном возрасте дети легче осваивают правильное построение отдельных предложений, но испытывают значительные трудности при овладении различными формами связи и согласования фраз и частей рассказа. Малыш 4 – 5 лет, не закончив одной части высказывания, может перейти к другой, с совершенно новым содержанием; смысловые связи между фразами в его речи или слабо выражены, или совсем отсутствуют. Несмотря на то, что  дети, в общем, успешно передают пространственную и временную последовательность событий, которая определяет объединение отдельных фраз в целое высказывание, умение отражать в рассказах различные виды связей, выделять и объяснять взаимную зависимость предметов и явлений у них надо целенаправленно формировать. При этом важно учить ребенка строить свою речь таким образом, чтобы она была понятна слушателю, то есть воспитывать ориентировку на слушателя.</w:t>
      </w:r>
    </w:p>
    <w:p w:rsidR="00896451" w:rsidRPr="00445C56" w:rsidRDefault="00896451" w:rsidP="00445C56">
      <w:pPr>
        <w:ind w:firstLine="708"/>
        <w:jc w:val="both"/>
      </w:pPr>
      <w:r w:rsidRPr="00445C56">
        <w:t xml:space="preserve">Кроме того, практическое овладение навыками словообразования и словоизменения, является продуктивным способом обогащения словаря и </w:t>
      </w:r>
      <w:r w:rsidRPr="00445C56">
        <w:lastRenderedPageBreak/>
        <w:t xml:space="preserve">предупреждения морфемного </w:t>
      </w:r>
      <w:proofErr w:type="spellStart"/>
      <w:r w:rsidRPr="00445C56">
        <w:t>аграмматизма</w:t>
      </w:r>
      <w:proofErr w:type="spellEnd"/>
      <w:r w:rsidRPr="00445C56">
        <w:t>, который в последующем очень ярко проявляется на письме и в устной речи.</w:t>
      </w:r>
    </w:p>
    <w:p w:rsidR="00896451" w:rsidRPr="00445C56" w:rsidRDefault="00896451" w:rsidP="00445C56">
      <w:pPr>
        <w:jc w:val="both"/>
      </w:pPr>
      <w:r w:rsidRPr="00445C56">
        <w:tab/>
        <w:t xml:space="preserve">Учить ребенка рассказывать – значит формировать его связную речь. Эта задача входит, как составная, в общую задачу речевого развития детей дошкольного возраста. Умение связно изложить свои мысли предполагает, прежде всего, установление причинно-следственных связей между предметами и явлениями, которое  возможно при определенном уровне </w:t>
      </w:r>
      <w:proofErr w:type="spellStart"/>
      <w:r w:rsidRPr="00445C56">
        <w:t>сформированности</w:t>
      </w:r>
      <w:proofErr w:type="spellEnd"/>
      <w:r w:rsidRPr="00445C56">
        <w:t xml:space="preserve"> операций логического мышления (анализа, синтеза, обобщения, отвлечения). По тому, как ребенок строит свои высказывания, можно судить об уровне его речевого развития.</w:t>
      </w:r>
    </w:p>
    <w:p w:rsidR="00896451" w:rsidRPr="00445C56" w:rsidRDefault="00896451" w:rsidP="00445C56">
      <w:pPr>
        <w:jc w:val="both"/>
      </w:pPr>
      <w:r w:rsidRPr="00445C56">
        <w:tab/>
        <w:t>Развитие у детей связной выразительности речи необходимо рассматривать как существенное звено воспитания культуры речи в ее широком понимании. Все последующее развитие речевой культуры будет опираться на тот фундамент, который закладывается в дошкольном детстве.</w:t>
      </w:r>
    </w:p>
    <w:p w:rsidR="00896451" w:rsidRPr="00445C56" w:rsidRDefault="00896451" w:rsidP="00445C56">
      <w:pPr>
        <w:jc w:val="both"/>
      </w:pPr>
      <w:r w:rsidRPr="00445C56">
        <w:tab/>
        <w:t>Развитие связной речи неотделимо от решения остальных задач речевого развития: обогащения и активизации словаря, формирования грамматического строя речи, воспитания звуковой культуры речи.</w:t>
      </w:r>
    </w:p>
    <w:p w:rsidR="00896451" w:rsidRPr="00445C56" w:rsidRDefault="00896451" w:rsidP="00445C56">
      <w:pPr>
        <w:jc w:val="both"/>
        <w:rPr>
          <w:b/>
          <w:u w:val="single"/>
        </w:rPr>
      </w:pPr>
      <w:r w:rsidRPr="00445C56">
        <w:rPr>
          <w:b/>
          <w:u w:val="single"/>
        </w:rPr>
        <w:t>Технология опыта.</w:t>
      </w:r>
    </w:p>
    <w:p w:rsidR="00896451" w:rsidRPr="00445C56" w:rsidRDefault="00896451" w:rsidP="00445C56">
      <w:pPr>
        <w:jc w:val="both"/>
      </w:pPr>
      <w:r w:rsidRPr="00445C56">
        <w:t xml:space="preserve">- </w:t>
      </w:r>
      <w:proofErr w:type="gramStart"/>
      <w:r w:rsidRPr="00445C56">
        <w:t>д</w:t>
      </w:r>
      <w:proofErr w:type="gramEnd"/>
      <w:r w:rsidRPr="00445C56">
        <w:t>иагностирование уровня речевого развития детей для получения объективной информации и учета результативности;</w:t>
      </w:r>
    </w:p>
    <w:p w:rsidR="00896451" w:rsidRPr="00445C56" w:rsidRDefault="00896451" w:rsidP="00445C56">
      <w:pPr>
        <w:jc w:val="both"/>
      </w:pPr>
      <w:r w:rsidRPr="00445C56">
        <w:t>- внедрение игровых ситуаций и мотиваций учебного процесса для повышения интереса к речевому творчеству;</w:t>
      </w:r>
    </w:p>
    <w:p w:rsidR="00896451" w:rsidRPr="00445C56" w:rsidRDefault="00896451" w:rsidP="00445C56">
      <w:pPr>
        <w:jc w:val="both"/>
      </w:pPr>
      <w:r w:rsidRPr="00445C56">
        <w:t>- создание перспективного плана и целенаправленное его использование в работе;</w:t>
      </w:r>
    </w:p>
    <w:p w:rsidR="00896451" w:rsidRPr="00445C56" w:rsidRDefault="00896451" w:rsidP="00445C56">
      <w:pPr>
        <w:jc w:val="both"/>
      </w:pPr>
      <w:r w:rsidRPr="00445C56">
        <w:t>- создание системы занятий по развитию мелкой моторики;</w:t>
      </w:r>
    </w:p>
    <w:p w:rsidR="00896451" w:rsidRPr="00445C56" w:rsidRDefault="00896451" w:rsidP="00445C56">
      <w:pPr>
        <w:jc w:val="both"/>
      </w:pPr>
      <w:r w:rsidRPr="00445C56">
        <w:t>- оказание помощи родителям по совместной работе с педагогами.</w:t>
      </w:r>
    </w:p>
    <w:p w:rsidR="00896451" w:rsidRPr="00445C56" w:rsidRDefault="00896451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C56">
        <w:rPr>
          <w:rFonts w:ascii="Times New Roman" w:hAnsi="Times New Roman" w:cs="Times New Roman"/>
          <w:sz w:val="24"/>
          <w:szCs w:val="24"/>
        </w:rPr>
        <w:t>В ходе диагностического исследования были решены следующие задачи:</w:t>
      </w:r>
    </w:p>
    <w:p w:rsidR="00896451" w:rsidRPr="00445C56" w:rsidRDefault="00896451" w:rsidP="00445C56">
      <w:pPr>
        <w:pStyle w:val="Style1"/>
        <w:numPr>
          <w:ilvl w:val="0"/>
          <w:numId w:val="4"/>
        </w:numPr>
        <w:tabs>
          <w:tab w:val="clear" w:pos="1260"/>
          <w:tab w:val="num" w:pos="900"/>
        </w:tabs>
        <w:spacing w:line="240" w:lineRule="auto"/>
        <w:ind w:left="0" w:hanging="540"/>
        <w:rPr>
          <w:rFonts w:ascii="Times New Roman" w:hAnsi="Times New Roman" w:cs="Times New Roman"/>
          <w:spacing w:val="-8"/>
          <w:sz w:val="24"/>
          <w:szCs w:val="24"/>
        </w:rPr>
      </w:pPr>
      <w:r w:rsidRPr="00445C56">
        <w:rPr>
          <w:rFonts w:ascii="Times New Roman" w:hAnsi="Times New Roman" w:cs="Times New Roman"/>
          <w:spacing w:val="-8"/>
          <w:sz w:val="24"/>
          <w:szCs w:val="24"/>
        </w:rPr>
        <w:t>Разработать диагностический инструментарий для выявления навыков звукового анализа и синтеза, обследования грамматического строя и связной речи у детей с ФФНР старшего дошкольного возраста.</w:t>
      </w:r>
    </w:p>
    <w:p w:rsidR="00896451" w:rsidRPr="00445C56" w:rsidRDefault="00896451" w:rsidP="00445C56">
      <w:pPr>
        <w:pStyle w:val="Style1"/>
        <w:numPr>
          <w:ilvl w:val="0"/>
          <w:numId w:val="4"/>
        </w:numPr>
        <w:tabs>
          <w:tab w:val="clear" w:pos="1260"/>
          <w:tab w:val="num" w:pos="900"/>
        </w:tabs>
        <w:spacing w:line="240" w:lineRule="auto"/>
        <w:ind w:left="0" w:hanging="540"/>
        <w:rPr>
          <w:rFonts w:ascii="Times New Roman" w:hAnsi="Times New Roman" w:cs="Times New Roman"/>
          <w:spacing w:val="-8"/>
          <w:sz w:val="24"/>
          <w:szCs w:val="24"/>
        </w:rPr>
      </w:pPr>
      <w:r w:rsidRPr="00445C56">
        <w:rPr>
          <w:rFonts w:ascii="Times New Roman" w:hAnsi="Times New Roman" w:cs="Times New Roman"/>
          <w:spacing w:val="-8"/>
          <w:sz w:val="24"/>
          <w:szCs w:val="24"/>
        </w:rPr>
        <w:t>Провести диагностическое обследование.</w:t>
      </w:r>
    </w:p>
    <w:p w:rsidR="00896451" w:rsidRPr="00445C56" w:rsidRDefault="00896451" w:rsidP="00445C56">
      <w:pPr>
        <w:pStyle w:val="Style1"/>
        <w:numPr>
          <w:ilvl w:val="0"/>
          <w:numId w:val="4"/>
        </w:numPr>
        <w:tabs>
          <w:tab w:val="clear" w:pos="1260"/>
          <w:tab w:val="num" w:pos="900"/>
        </w:tabs>
        <w:spacing w:line="240" w:lineRule="auto"/>
        <w:ind w:left="0" w:hanging="540"/>
        <w:rPr>
          <w:rFonts w:ascii="Times New Roman" w:hAnsi="Times New Roman" w:cs="Times New Roman"/>
          <w:spacing w:val="-8"/>
          <w:sz w:val="24"/>
          <w:szCs w:val="24"/>
        </w:rPr>
      </w:pPr>
      <w:r w:rsidRPr="00445C56">
        <w:rPr>
          <w:rFonts w:ascii="Times New Roman" w:hAnsi="Times New Roman" w:cs="Times New Roman"/>
          <w:spacing w:val="-8"/>
          <w:sz w:val="24"/>
          <w:szCs w:val="24"/>
        </w:rPr>
        <w:t>Провести количественный, а затем качественный анализ результатов исследования.</w:t>
      </w:r>
    </w:p>
    <w:p w:rsidR="00896451" w:rsidRPr="00445C56" w:rsidRDefault="00896451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4"/>
        </w:rPr>
      </w:pPr>
      <w:r w:rsidRPr="00445C56">
        <w:rPr>
          <w:rFonts w:ascii="Times New Roman" w:hAnsi="Times New Roman" w:cs="Times New Roman"/>
          <w:spacing w:val="-8"/>
          <w:sz w:val="24"/>
          <w:szCs w:val="24"/>
        </w:rPr>
        <w:t>Исследо</w:t>
      </w:r>
      <w:r w:rsidRPr="00445C56">
        <w:rPr>
          <w:rFonts w:ascii="Times New Roman" w:hAnsi="Times New Roman" w:cs="Times New Roman"/>
          <w:sz w:val="24"/>
          <w:szCs w:val="24"/>
        </w:rPr>
        <w:t>вание проводилось в несколько этапов:</w:t>
      </w:r>
    </w:p>
    <w:p w:rsidR="00896451" w:rsidRPr="00445C56" w:rsidRDefault="00896451" w:rsidP="00445C56">
      <w:pPr>
        <w:pStyle w:val="Style1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45C56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  <w:r w:rsidRPr="00445C56">
        <w:rPr>
          <w:rFonts w:ascii="Times New Roman" w:hAnsi="Times New Roman" w:cs="Times New Roman"/>
          <w:sz w:val="24"/>
          <w:szCs w:val="24"/>
        </w:rPr>
        <w:t xml:space="preserve"> (изучение и анализ медицинской документации; беседы с родителями и педагогами; выбор методов и приемов диагностики; подбор диагностического материала).</w:t>
      </w:r>
    </w:p>
    <w:p w:rsidR="00896451" w:rsidRPr="00445C56" w:rsidRDefault="00896451" w:rsidP="00445C56">
      <w:pPr>
        <w:pStyle w:val="1"/>
        <w:spacing w:line="240" w:lineRule="auto"/>
        <w:ind w:firstLine="567"/>
        <w:rPr>
          <w:sz w:val="24"/>
        </w:rPr>
      </w:pPr>
      <w:r w:rsidRPr="00445C56">
        <w:rPr>
          <w:sz w:val="24"/>
        </w:rPr>
        <w:t xml:space="preserve">Анализ анамнестических данных показывает, что у некоторых матерей не было существенных отклонений в течение беременности, родов, не было отмечено задержки в моторном и речевом развитии ребёнка. Родителей беспокоило только неправильное произношение ребёнком отдельных звуков и </w:t>
      </w:r>
      <w:proofErr w:type="gramStart"/>
      <w:r w:rsidRPr="00445C56">
        <w:rPr>
          <w:sz w:val="24"/>
        </w:rPr>
        <w:t>легкий</w:t>
      </w:r>
      <w:proofErr w:type="gramEnd"/>
      <w:r w:rsidRPr="00445C56">
        <w:rPr>
          <w:sz w:val="24"/>
        </w:rPr>
        <w:t xml:space="preserve"> </w:t>
      </w:r>
      <w:proofErr w:type="spellStart"/>
      <w:r w:rsidRPr="00445C56">
        <w:rPr>
          <w:sz w:val="24"/>
        </w:rPr>
        <w:t>аграмматизм</w:t>
      </w:r>
      <w:proofErr w:type="spellEnd"/>
      <w:r w:rsidRPr="00445C56">
        <w:rPr>
          <w:sz w:val="24"/>
        </w:rPr>
        <w:t>. Другие родители отмечали некоторое отставание в раннем моторном развитии ребёнка, негрубую патологию течения беременности.</w:t>
      </w:r>
    </w:p>
    <w:p w:rsidR="00896451" w:rsidRPr="00445C56" w:rsidRDefault="00896451" w:rsidP="00445C56">
      <w:pPr>
        <w:pStyle w:val="1"/>
        <w:tabs>
          <w:tab w:val="left" w:pos="720"/>
        </w:tabs>
        <w:spacing w:line="240" w:lineRule="auto"/>
        <w:rPr>
          <w:sz w:val="24"/>
        </w:rPr>
      </w:pPr>
      <w:r w:rsidRPr="00445C56">
        <w:rPr>
          <w:sz w:val="24"/>
        </w:rPr>
        <w:t xml:space="preserve">У многих детей отмечается низкий тонус в мышцах рук и органов артикуляционного аппарата. </w:t>
      </w:r>
      <w:r w:rsidRPr="00445C56">
        <w:rPr>
          <w:color w:val="000000"/>
          <w:sz w:val="24"/>
        </w:rPr>
        <w:t>Наблюдается  сниженный объем движений губ и языка.</w:t>
      </w:r>
      <w:r w:rsidRPr="00445C56">
        <w:rPr>
          <w:sz w:val="24"/>
        </w:rPr>
        <w:t xml:space="preserve"> У некоторых детей отмечалось отклонение языка (девиация), затруднения в выполнении артикуляционных упражнений, укороченная подъязычная складка.</w:t>
      </w:r>
    </w:p>
    <w:p w:rsidR="00896451" w:rsidRPr="00445C56" w:rsidRDefault="00896451" w:rsidP="00445C56">
      <w:pPr>
        <w:pStyle w:val="1"/>
        <w:spacing w:line="240" w:lineRule="auto"/>
        <w:rPr>
          <w:color w:val="000000"/>
          <w:sz w:val="24"/>
        </w:rPr>
      </w:pPr>
      <w:r w:rsidRPr="00445C56">
        <w:rPr>
          <w:color w:val="000000"/>
          <w:sz w:val="24"/>
        </w:rPr>
        <w:t>В речи у детей наблюдается  межзубное произнесе</w:t>
      </w:r>
      <w:r w:rsidRPr="00445C56">
        <w:rPr>
          <w:color w:val="000000"/>
          <w:sz w:val="24"/>
        </w:rPr>
        <w:softHyphen/>
        <w:t>ние свистящих, шипящих звуков. Дети испытывают трудности при произношении слов сложной слоговой структуры.</w:t>
      </w:r>
    </w:p>
    <w:p w:rsidR="00896451" w:rsidRPr="00445C56" w:rsidRDefault="00896451" w:rsidP="00445C56">
      <w:pPr>
        <w:pStyle w:val="Style1"/>
        <w:tabs>
          <w:tab w:val="left" w:pos="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C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5C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45C56">
        <w:rPr>
          <w:rFonts w:ascii="Times New Roman" w:hAnsi="Times New Roman" w:cs="Times New Roman"/>
          <w:sz w:val="24"/>
          <w:szCs w:val="24"/>
        </w:rPr>
        <w:t>Основной  этап</w:t>
      </w:r>
      <w:proofErr w:type="gramEnd"/>
      <w:r w:rsidRPr="00445C56">
        <w:rPr>
          <w:rFonts w:ascii="Times New Roman" w:hAnsi="Times New Roman" w:cs="Times New Roman"/>
          <w:sz w:val="24"/>
          <w:szCs w:val="24"/>
        </w:rPr>
        <w:t xml:space="preserve">  (проведение диагностики по выявлению уровня </w:t>
      </w:r>
      <w:proofErr w:type="spellStart"/>
      <w:r w:rsidRPr="00445C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5C56">
        <w:rPr>
          <w:rFonts w:ascii="Times New Roman" w:hAnsi="Times New Roman" w:cs="Times New Roman"/>
          <w:sz w:val="24"/>
          <w:szCs w:val="24"/>
        </w:rPr>
        <w:t xml:space="preserve"> навыков звукового анализа и синтеза у детей с ФФНР, </w:t>
      </w:r>
      <w:r w:rsidRPr="00445C56">
        <w:rPr>
          <w:rFonts w:ascii="Times New Roman" w:hAnsi="Times New Roman" w:cs="Times New Roman"/>
          <w:spacing w:val="-8"/>
          <w:sz w:val="24"/>
          <w:szCs w:val="24"/>
        </w:rPr>
        <w:t>грамматического строя, связной речи</w:t>
      </w:r>
      <w:r w:rsidRPr="00445C56">
        <w:rPr>
          <w:rFonts w:ascii="Times New Roman" w:hAnsi="Times New Roman" w:cs="Times New Roman"/>
          <w:sz w:val="24"/>
          <w:szCs w:val="24"/>
        </w:rPr>
        <w:t>).</w:t>
      </w:r>
    </w:p>
    <w:p w:rsidR="00896451" w:rsidRPr="00445C56" w:rsidRDefault="00896451" w:rsidP="00445C56">
      <w:pPr>
        <w:ind w:firstLine="720"/>
        <w:jc w:val="both"/>
        <w:rPr>
          <w:i/>
        </w:rPr>
      </w:pPr>
      <w:r w:rsidRPr="00445C56">
        <w:t xml:space="preserve">При выборе диагностических методик были изучены и апробированы упражнения по исследованию навыков звукового анализа и синтеза у детей дошкольного возраста с </w:t>
      </w:r>
      <w:r w:rsidRPr="00445C56">
        <w:lastRenderedPageBreak/>
        <w:t xml:space="preserve">ФФНР: Т.Б. Филичевой, Г.В. Чиркиной Т.А. Ткаченко, Е.В. Колесникова, З.Е. </w:t>
      </w:r>
      <w:proofErr w:type="spellStart"/>
      <w:r w:rsidRPr="00445C56">
        <w:t>Агранович</w:t>
      </w:r>
      <w:proofErr w:type="spellEnd"/>
      <w:r w:rsidRPr="00445C56">
        <w:t>, В.И. Селиверстова и др.</w:t>
      </w:r>
      <w:r w:rsidRPr="00445C56">
        <w:rPr>
          <w:b/>
        </w:rPr>
        <w:t xml:space="preserve"> </w:t>
      </w:r>
    </w:p>
    <w:p w:rsidR="00896451" w:rsidRPr="00445C56" w:rsidRDefault="00896451" w:rsidP="00445C56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445C56">
        <w:rPr>
          <w:color w:val="000000"/>
        </w:rPr>
        <w:t>Диагностический комплекс проводился в форме игры - «Цирковое представление»</w:t>
      </w:r>
      <w:r w:rsidRPr="00445C56">
        <w:rPr>
          <w:i/>
          <w:color w:val="000000"/>
        </w:rPr>
        <w:t>.</w:t>
      </w:r>
    </w:p>
    <w:p w:rsidR="00896451" w:rsidRPr="00445C56" w:rsidRDefault="00896451" w:rsidP="00445C56">
      <w:pPr>
        <w:shd w:val="clear" w:color="auto" w:fill="FFFFFF"/>
        <w:ind w:firstLine="709"/>
        <w:jc w:val="both"/>
        <w:rPr>
          <w:b/>
          <w:color w:val="000000"/>
        </w:rPr>
      </w:pPr>
      <w:r w:rsidRPr="00445C56">
        <w:rPr>
          <w:color w:val="000000"/>
        </w:rPr>
        <w:t xml:space="preserve">Уровень </w:t>
      </w:r>
      <w:proofErr w:type="spellStart"/>
      <w:r w:rsidRPr="00445C56">
        <w:rPr>
          <w:color w:val="000000"/>
        </w:rPr>
        <w:t>сформированности</w:t>
      </w:r>
      <w:proofErr w:type="spellEnd"/>
      <w:r w:rsidRPr="00445C56">
        <w:rPr>
          <w:color w:val="000000"/>
        </w:rPr>
        <w:t xml:space="preserve"> навыков звукового анализа и синтеза у детей с ФФНР   старшей группы оценивался по пятибалльной шкале. Разработанная бальная оценка позволяет наглядно представить особенности состояния навыков звукового анализа и синтеза у детей старшей группы. Бальная оценка результатов в совокупности даёт полное представление о картине нарушения и, что особенно важно, позволяет выработать стратегию направленной коррекционной работы. </w:t>
      </w:r>
    </w:p>
    <w:p w:rsidR="00896451" w:rsidRPr="00445C56" w:rsidRDefault="00896451" w:rsidP="00445C56">
      <w:pPr>
        <w:ind w:firstLine="720"/>
        <w:jc w:val="both"/>
      </w:pPr>
      <w:r w:rsidRPr="00445C56">
        <w:t xml:space="preserve">В ходе диагностики по выявлению </w:t>
      </w:r>
      <w:proofErr w:type="spellStart"/>
      <w:r w:rsidRPr="00445C56">
        <w:t>сформированности</w:t>
      </w:r>
      <w:proofErr w:type="spellEnd"/>
      <w:r w:rsidRPr="00445C56">
        <w:t xml:space="preserve">  грамматического строя речи применялись следующие задания:</w:t>
      </w:r>
    </w:p>
    <w:p w:rsidR="00896451" w:rsidRPr="00445C56" w:rsidRDefault="00896451" w:rsidP="00445C56">
      <w:pPr>
        <w:numPr>
          <w:ilvl w:val="1"/>
          <w:numId w:val="7"/>
        </w:numPr>
        <w:ind w:left="0" w:hanging="567"/>
        <w:jc w:val="both"/>
      </w:pPr>
      <w:r w:rsidRPr="00445C56">
        <w:t>составить предложения по опорным словам и с заданным словом;</w:t>
      </w:r>
    </w:p>
    <w:p w:rsidR="00896451" w:rsidRPr="00445C56" w:rsidRDefault="00896451" w:rsidP="00445C56">
      <w:pPr>
        <w:numPr>
          <w:ilvl w:val="1"/>
          <w:numId w:val="7"/>
        </w:numPr>
        <w:ind w:left="0" w:hanging="567"/>
        <w:jc w:val="both"/>
      </w:pPr>
      <w:r w:rsidRPr="00445C56">
        <w:t>ответить на вопросы, требующие постановки слова в определенном падеже;</w:t>
      </w:r>
    </w:p>
    <w:p w:rsidR="00896451" w:rsidRPr="00445C56" w:rsidRDefault="00896451" w:rsidP="00445C56">
      <w:pPr>
        <w:numPr>
          <w:ilvl w:val="1"/>
          <w:numId w:val="7"/>
        </w:numPr>
        <w:ind w:left="0" w:hanging="567"/>
        <w:jc w:val="both"/>
      </w:pPr>
      <w:r w:rsidRPr="00445C56">
        <w:t xml:space="preserve">изменить имена существительные по числам, падежам; глаголы прошедшего времени – по родам, настоящего времени – по числам; </w:t>
      </w:r>
    </w:p>
    <w:p w:rsidR="00896451" w:rsidRPr="00445C56" w:rsidRDefault="00896451" w:rsidP="00445C56">
      <w:pPr>
        <w:numPr>
          <w:ilvl w:val="1"/>
          <w:numId w:val="7"/>
        </w:numPr>
        <w:ind w:left="0" w:hanging="567"/>
        <w:jc w:val="both"/>
      </w:pPr>
      <w:r w:rsidRPr="00445C56">
        <w:t>согласовывать имена существительные с именами прилагательными в роде, числе, имена числительные с именами существительными;</w:t>
      </w:r>
    </w:p>
    <w:p w:rsidR="00896451" w:rsidRPr="00445C56" w:rsidRDefault="00896451" w:rsidP="00445C56">
      <w:pPr>
        <w:numPr>
          <w:ilvl w:val="1"/>
          <w:numId w:val="7"/>
        </w:numPr>
        <w:ind w:left="0" w:hanging="567"/>
        <w:jc w:val="both"/>
      </w:pPr>
      <w:r w:rsidRPr="00445C56">
        <w:t xml:space="preserve">использование способов  словообразования: </w:t>
      </w:r>
    </w:p>
    <w:p w:rsidR="00896451" w:rsidRPr="00445C56" w:rsidRDefault="00896451" w:rsidP="00445C56">
      <w:pPr>
        <w:tabs>
          <w:tab w:val="left" w:pos="1276"/>
        </w:tabs>
        <w:jc w:val="both"/>
      </w:pPr>
      <w:r w:rsidRPr="00445C56">
        <w:t xml:space="preserve">           - образование новых слов по образцу,</w:t>
      </w:r>
    </w:p>
    <w:p w:rsidR="00896451" w:rsidRPr="00445C56" w:rsidRDefault="00896451" w:rsidP="00445C56">
      <w:pPr>
        <w:tabs>
          <w:tab w:val="left" w:pos="1276"/>
        </w:tabs>
        <w:jc w:val="both"/>
      </w:pPr>
      <w:r w:rsidRPr="00445C56">
        <w:t xml:space="preserve">           -  образование новых слов с помощью приставок, </w:t>
      </w:r>
    </w:p>
    <w:p w:rsidR="00896451" w:rsidRPr="00445C56" w:rsidRDefault="00896451" w:rsidP="00445C56">
      <w:pPr>
        <w:tabs>
          <w:tab w:val="left" w:pos="1276"/>
        </w:tabs>
        <w:jc w:val="both"/>
      </w:pPr>
      <w:r w:rsidRPr="00445C56">
        <w:t xml:space="preserve">           - образование из имен существительных прилагательных. </w:t>
      </w:r>
    </w:p>
    <w:p w:rsidR="00896451" w:rsidRPr="00445C56" w:rsidRDefault="00896451" w:rsidP="00445C56">
      <w:pPr>
        <w:numPr>
          <w:ilvl w:val="1"/>
          <w:numId w:val="7"/>
        </w:numPr>
        <w:ind w:left="0" w:hanging="567"/>
        <w:jc w:val="both"/>
      </w:pPr>
      <w:r w:rsidRPr="00445C56">
        <w:t>использование  детьми в самостоятельной речи предлогов.</w:t>
      </w:r>
    </w:p>
    <w:p w:rsidR="00896451" w:rsidRPr="00445C56" w:rsidRDefault="00896451" w:rsidP="00445C56">
      <w:pPr>
        <w:ind w:firstLine="709"/>
        <w:jc w:val="both"/>
      </w:pPr>
      <w:r w:rsidRPr="00445C56">
        <w:t xml:space="preserve"> Для обследования связной речи, которая представляет собой наиболее сложную форму речевой деятельности, предлагали следующие задания: </w:t>
      </w:r>
    </w:p>
    <w:p w:rsidR="00896451" w:rsidRPr="00445C56" w:rsidRDefault="00896451" w:rsidP="00445C56">
      <w:pPr>
        <w:numPr>
          <w:ilvl w:val="0"/>
          <w:numId w:val="5"/>
        </w:numPr>
        <w:ind w:left="0"/>
        <w:jc w:val="both"/>
      </w:pPr>
      <w:r w:rsidRPr="00445C56">
        <w:t>Составить рассказ по сюжетной картинке.</w:t>
      </w:r>
    </w:p>
    <w:p w:rsidR="00896451" w:rsidRPr="00445C56" w:rsidRDefault="00896451" w:rsidP="00445C56">
      <w:pPr>
        <w:numPr>
          <w:ilvl w:val="0"/>
          <w:numId w:val="5"/>
        </w:numPr>
        <w:ind w:left="0"/>
        <w:jc w:val="both"/>
      </w:pPr>
      <w:r w:rsidRPr="00445C56">
        <w:t>Составить рассказ по серии картинок.</w:t>
      </w:r>
    </w:p>
    <w:p w:rsidR="00896451" w:rsidRPr="00445C56" w:rsidRDefault="00896451" w:rsidP="00445C56">
      <w:pPr>
        <w:numPr>
          <w:ilvl w:val="0"/>
          <w:numId w:val="5"/>
        </w:numPr>
        <w:ind w:left="0"/>
        <w:jc w:val="both"/>
      </w:pPr>
      <w:r w:rsidRPr="00445C56">
        <w:t>Пересказ.</w:t>
      </w:r>
    </w:p>
    <w:p w:rsidR="00896451" w:rsidRPr="00445C56" w:rsidRDefault="00896451" w:rsidP="00445C56">
      <w:pPr>
        <w:numPr>
          <w:ilvl w:val="0"/>
          <w:numId w:val="5"/>
        </w:numPr>
        <w:ind w:left="0"/>
        <w:jc w:val="both"/>
      </w:pPr>
      <w:r w:rsidRPr="00445C56">
        <w:t>Рассказ – описание.</w:t>
      </w:r>
    </w:p>
    <w:p w:rsidR="00896451" w:rsidRPr="00445C56" w:rsidRDefault="00896451" w:rsidP="00445C56">
      <w:pPr>
        <w:pStyle w:val="Style1"/>
        <w:tabs>
          <w:tab w:val="left" w:pos="709"/>
        </w:tabs>
        <w:spacing w:line="240" w:lineRule="auto"/>
        <w:ind w:hanging="709"/>
        <w:rPr>
          <w:rFonts w:ascii="Times New Roman" w:hAnsi="Times New Roman" w:cs="Times New Roman"/>
          <w:i/>
          <w:sz w:val="24"/>
          <w:szCs w:val="24"/>
        </w:rPr>
      </w:pPr>
      <w:r w:rsidRPr="00445C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5C56">
        <w:rPr>
          <w:rFonts w:ascii="Times New Roman" w:hAnsi="Times New Roman" w:cs="Times New Roman"/>
          <w:sz w:val="24"/>
          <w:szCs w:val="24"/>
        </w:rPr>
        <w:t>. Заключительный этап (анализ и оценка данных, полученных в результате диагностики).</w:t>
      </w:r>
      <w:r w:rsidRPr="00445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451" w:rsidRPr="00445C56" w:rsidRDefault="00896451" w:rsidP="00445C56">
      <w:pPr>
        <w:ind w:firstLine="540"/>
        <w:jc w:val="both"/>
        <w:rPr>
          <w:bCs/>
        </w:rPr>
      </w:pPr>
      <w:r w:rsidRPr="00445C56">
        <w:rPr>
          <w:bCs/>
        </w:rPr>
        <w:t xml:space="preserve">На основе данных проведенного диагностического исследования была составлена система работы по развитию речи  детей старшего дошкольного возраста. </w:t>
      </w:r>
    </w:p>
    <w:p w:rsidR="00896451" w:rsidRPr="00445C56" w:rsidRDefault="00896451" w:rsidP="00445C56">
      <w:pPr>
        <w:ind w:firstLine="709"/>
        <w:jc w:val="both"/>
        <w:rPr>
          <w:b/>
        </w:rPr>
      </w:pPr>
      <w:r w:rsidRPr="00445C56">
        <w:rPr>
          <w:b/>
        </w:rPr>
        <w:t>Развитие фонетико-фонематического восприятия.</w:t>
      </w:r>
    </w:p>
    <w:p w:rsidR="00896451" w:rsidRPr="00445C56" w:rsidRDefault="00896451" w:rsidP="00445C56">
      <w:pPr>
        <w:ind w:firstLine="709"/>
        <w:jc w:val="both"/>
        <w:rPr>
          <w:b/>
        </w:rPr>
      </w:pPr>
      <w:r w:rsidRPr="00445C56">
        <w:t xml:space="preserve">С  целью развития фонематического восприятия была разработана система занятий во внеурочное время, которая включает в себя комплекс  упражнений, направленных  на формирование и развитие навыков звукового анализа и синтеза у детей с фонетико-фонематическими нарушениями речи (ФФНР) в старших группах. Так как игра является ведущей деятельностью в дошкольном возрасте, то проведение всех упражнений планировалось в игровой форме. </w:t>
      </w:r>
    </w:p>
    <w:p w:rsidR="00896451" w:rsidRPr="00445C56" w:rsidRDefault="00896451" w:rsidP="00445C56">
      <w:pPr>
        <w:pStyle w:val="1"/>
        <w:spacing w:line="240" w:lineRule="auto"/>
        <w:ind w:firstLine="720"/>
        <w:rPr>
          <w:sz w:val="24"/>
        </w:rPr>
      </w:pPr>
      <w:r w:rsidRPr="00445C56">
        <w:rPr>
          <w:sz w:val="24"/>
        </w:rPr>
        <w:t>Продолжительность занятий составляла 20-25 минут, которые проводили 2 раза в неделю.</w:t>
      </w:r>
    </w:p>
    <w:p w:rsidR="00896451" w:rsidRPr="00445C56" w:rsidRDefault="00896451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45C56">
        <w:rPr>
          <w:rFonts w:ascii="Times New Roman" w:hAnsi="Times New Roman" w:cs="Times New Roman"/>
          <w:sz w:val="24"/>
          <w:szCs w:val="24"/>
        </w:rPr>
        <w:t>Коррекционная работа по формированию навыков звукового анализа и синтеза проводилась по следующим направлениям</w:t>
      </w:r>
      <w:r w:rsidRPr="00445C5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96451" w:rsidRPr="00445C56" w:rsidRDefault="00896451" w:rsidP="00445C56">
      <w:pPr>
        <w:pStyle w:val="Style1"/>
        <w:numPr>
          <w:ilvl w:val="0"/>
          <w:numId w:val="2"/>
        </w:numPr>
        <w:tabs>
          <w:tab w:val="clear" w:pos="1800"/>
          <w:tab w:val="num" w:pos="993"/>
        </w:tabs>
        <w:spacing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445C56">
        <w:rPr>
          <w:rFonts w:ascii="Times New Roman" w:hAnsi="Times New Roman" w:cs="Times New Roman"/>
          <w:color w:val="000000"/>
          <w:sz w:val="24"/>
          <w:szCs w:val="24"/>
        </w:rPr>
        <w:t xml:space="preserve">     развитие полноценного фонематического слуха;</w:t>
      </w:r>
    </w:p>
    <w:p w:rsidR="00896451" w:rsidRPr="00445C56" w:rsidRDefault="00896451" w:rsidP="00445C56">
      <w:pPr>
        <w:pStyle w:val="Style1"/>
        <w:numPr>
          <w:ilvl w:val="0"/>
          <w:numId w:val="2"/>
        </w:numPr>
        <w:tabs>
          <w:tab w:val="clear" w:pos="1800"/>
        </w:tabs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45C56">
        <w:rPr>
          <w:rFonts w:ascii="Times New Roman" w:hAnsi="Times New Roman" w:cs="Times New Roman"/>
          <w:color w:val="000000"/>
          <w:sz w:val="24"/>
          <w:szCs w:val="24"/>
        </w:rPr>
        <w:t>формирование фонематического восприятия (различение звуков на слух, опре</w:t>
      </w:r>
      <w:r w:rsidRPr="00445C56">
        <w:rPr>
          <w:rFonts w:ascii="Times New Roman" w:hAnsi="Times New Roman" w:cs="Times New Roman"/>
          <w:color w:val="000000"/>
          <w:sz w:val="24"/>
          <w:szCs w:val="24"/>
        </w:rPr>
        <w:softHyphen/>
        <w:t>деление их места в слове, воспроизведение рядов звуков, слогов, закрепление  навыков звукового анализа и синтеза);</w:t>
      </w:r>
    </w:p>
    <w:p w:rsidR="00896451" w:rsidRPr="00445C56" w:rsidRDefault="00896451" w:rsidP="00445C56">
      <w:pPr>
        <w:pStyle w:val="Style1"/>
        <w:numPr>
          <w:ilvl w:val="0"/>
          <w:numId w:val="2"/>
        </w:numPr>
        <w:tabs>
          <w:tab w:val="clear" w:pos="1800"/>
        </w:tabs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45C56">
        <w:rPr>
          <w:rFonts w:ascii="Times New Roman" w:hAnsi="Times New Roman" w:cs="Times New Roman"/>
          <w:sz w:val="24"/>
          <w:szCs w:val="24"/>
        </w:rPr>
        <w:t xml:space="preserve">формирование фонетической стороны речи </w:t>
      </w:r>
    </w:p>
    <w:p w:rsidR="00896451" w:rsidRPr="00445C56" w:rsidRDefault="00896451" w:rsidP="00445C56">
      <w:pPr>
        <w:pStyle w:val="1"/>
        <w:spacing w:line="240" w:lineRule="auto"/>
        <w:ind w:firstLine="720"/>
        <w:rPr>
          <w:sz w:val="24"/>
        </w:rPr>
      </w:pPr>
      <w:r w:rsidRPr="00445C56">
        <w:rPr>
          <w:sz w:val="24"/>
        </w:rPr>
        <w:t>В разработанную систему занятий входят игровые приёмы, направленные:</w:t>
      </w:r>
    </w:p>
    <w:p w:rsidR="00896451" w:rsidRPr="00445C56" w:rsidRDefault="00896451" w:rsidP="00445C56">
      <w:pPr>
        <w:pStyle w:val="1"/>
        <w:numPr>
          <w:ilvl w:val="0"/>
          <w:numId w:val="1"/>
        </w:numPr>
        <w:spacing w:line="240" w:lineRule="auto"/>
        <w:ind w:left="0"/>
        <w:rPr>
          <w:sz w:val="24"/>
        </w:rPr>
      </w:pPr>
      <w:r w:rsidRPr="00445C56">
        <w:rPr>
          <w:sz w:val="24"/>
        </w:rPr>
        <w:t xml:space="preserve"> на формирование у детей умений и навыков определения звука в начале, середине, конце слова; </w:t>
      </w:r>
    </w:p>
    <w:p w:rsidR="00896451" w:rsidRPr="00445C56" w:rsidRDefault="00896451" w:rsidP="00445C56">
      <w:pPr>
        <w:pStyle w:val="1"/>
        <w:numPr>
          <w:ilvl w:val="0"/>
          <w:numId w:val="1"/>
        </w:numPr>
        <w:spacing w:line="240" w:lineRule="auto"/>
        <w:ind w:left="0"/>
        <w:rPr>
          <w:sz w:val="24"/>
        </w:rPr>
      </w:pPr>
      <w:r w:rsidRPr="00445C56">
        <w:rPr>
          <w:sz w:val="24"/>
        </w:rPr>
        <w:t>на развитие навыков перестановки звуков в слове;</w:t>
      </w:r>
    </w:p>
    <w:p w:rsidR="00896451" w:rsidRPr="00445C56" w:rsidRDefault="00896451" w:rsidP="00445C56">
      <w:pPr>
        <w:pStyle w:val="1"/>
        <w:numPr>
          <w:ilvl w:val="0"/>
          <w:numId w:val="1"/>
        </w:numPr>
        <w:spacing w:line="240" w:lineRule="auto"/>
        <w:ind w:left="0"/>
        <w:rPr>
          <w:sz w:val="24"/>
        </w:rPr>
      </w:pPr>
      <w:r w:rsidRPr="00445C56">
        <w:rPr>
          <w:sz w:val="24"/>
        </w:rPr>
        <w:t xml:space="preserve">на  формирование и развитие навыков выполнения синтеза слога и слова; </w:t>
      </w:r>
    </w:p>
    <w:p w:rsidR="00896451" w:rsidRPr="00445C56" w:rsidRDefault="00896451" w:rsidP="00445C56">
      <w:pPr>
        <w:pStyle w:val="1"/>
        <w:numPr>
          <w:ilvl w:val="0"/>
          <w:numId w:val="1"/>
        </w:numPr>
        <w:spacing w:line="240" w:lineRule="auto"/>
        <w:ind w:left="0"/>
        <w:rPr>
          <w:sz w:val="24"/>
        </w:rPr>
      </w:pPr>
      <w:r w:rsidRPr="00445C56">
        <w:rPr>
          <w:sz w:val="24"/>
        </w:rPr>
        <w:lastRenderedPageBreak/>
        <w:t xml:space="preserve">на умение дифференцировать мягкие и твердые звуки в словах; </w:t>
      </w:r>
    </w:p>
    <w:p w:rsidR="00896451" w:rsidRPr="00445C56" w:rsidRDefault="00896451" w:rsidP="00445C56">
      <w:pPr>
        <w:pStyle w:val="1"/>
        <w:numPr>
          <w:ilvl w:val="0"/>
          <w:numId w:val="1"/>
        </w:numPr>
        <w:spacing w:line="240" w:lineRule="auto"/>
        <w:ind w:left="0"/>
        <w:rPr>
          <w:sz w:val="24"/>
        </w:rPr>
      </w:pPr>
      <w:r w:rsidRPr="00445C56">
        <w:rPr>
          <w:sz w:val="24"/>
        </w:rPr>
        <w:t>на развитие грамматического строя речи.</w:t>
      </w:r>
    </w:p>
    <w:p w:rsidR="00896451" w:rsidRPr="00445C56" w:rsidRDefault="00896451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5C56">
        <w:rPr>
          <w:rFonts w:ascii="Times New Roman" w:hAnsi="Times New Roman" w:cs="Times New Roman"/>
          <w:sz w:val="24"/>
          <w:szCs w:val="24"/>
        </w:rPr>
        <w:t>Все занятия иллюстрированы наглядным материалом: предметными и сюжетными картинками, схемами (слова, предложения), разноцветными кружками, фишками, игровыми картинками, дидактическими пособиями.</w:t>
      </w:r>
      <w:r w:rsidRPr="00445C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896451" w:rsidRPr="00445C56" w:rsidRDefault="00896451" w:rsidP="00445C56">
      <w:pPr>
        <w:pStyle w:val="Style1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45C5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45C56">
        <w:rPr>
          <w:rFonts w:ascii="Times New Roman" w:hAnsi="Times New Roman" w:cs="Times New Roman"/>
          <w:sz w:val="24"/>
          <w:szCs w:val="24"/>
        </w:rPr>
        <w:t xml:space="preserve">На занятиях по формированию </w:t>
      </w:r>
      <w:r w:rsidRPr="00445C56">
        <w:rPr>
          <w:rFonts w:ascii="Times New Roman" w:hAnsi="Times New Roman" w:cs="Times New Roman"/>
          <w:bCs/>
          <w:sz w:val="24"/>
          <w:szCs w:val="24"/>
        </w:rPr>
        <w:t>навыков звукового анализа и синтеза</w:t>
      </w:r>
      <w:r w:rsidRPr="00445C56">
        <w:rPr>
          <w:rFonts w:ascii="Times New Roman" w:hAnsi="Times New Roman" w:cs="Times New Roman"/>
          <w:sz w:val="24"/>
          <w:szCs w:val="24"/>
        </w:rPr>
        <w:t xml:space="preserve"> учили детей особому произношению слова, чтобы уже при самом произнесении они выделяли нужный звук, т. е. слово должно произноситься ими, разделяясь не только на слоги, но и  на звуки; произносить слоги или звуки с небольшой паузой и мысленно объединять их в целое слово. </w:t>
      </w:r>
      <w:proofErr w:type="gramEnd"/>
    </w:p>
    <w:p w:rsidR="00896451" w:rsidRPr="00445C56" w:rsidRDefault="00896451" w:rsidP="00445C56">
      <w:pPr>
        <w:shd w:val="clear" w:color="auto" w:fill="FFFFFF"/>
        <w:tabs>
          <w:tab w:val="left" w:pos="3458"/>
        </w:tabs>
        <w:ind w:firstLine="720"/>
        <w:jc w:val="both"/>
        <w:rPr>
          <w:b/>
          <w:i/>
        </w:rPr>
      </w:pPr>
      <w:r w:rsidRPr="00445C56">
        <w:rPr>
          <w:color w:val="000000"/>
        </w:rPr>
        <w:t>Упражнения для занятий подбирали, учитывая принцип постепенности — вначале это выделение из слов отдельных зву</w:t>
      </w:r>
      <w:r w:rsidRPr="00445C56">
        <w:rPr>
          <w:color w:val="000000"/>
        </w:rPr>
        <w:softHyphen/>
        <w:t xml:space="preserve">ков, затем анализ и синтез простейших односложных слов. И лишь позднее дети овладевают навыком </w:t>
      </w:r>
      <w:proofErr w:type="spellStart"/>
      <w:r w:rsidRPr="00445C56">
        <w:rPr>
          <w:color w:val="000000"/>
        </w:rPr>
        <w:t>звукослогового</w:t>
      </w:r>
      <w:proofErr w:type="spellEnd"/>
      <w:r w:rsidRPr="00445C56">
        <w:rPr>
          <w:color w:val="000000"/>
        </w:rPr>
        <w:t xml:space="preserve"> анализа и синтеза </w:t>
      </w:r>
      <w:proofErr w:type="gramStart"/>
      <w:r w:rsidRPr="00445C56">
        <w:rPr>
          <w:color w:val="000000"/>
        </w:rPr>
        <w:t>двух-трехсложных</w:t>
      </w:r>
      <w:proofErr w:type="gramEnd"/>
      <w:r w:rsidRPr="00445C56">
        <w:rPr>
          <w:color w:val="000000"/>
        </w:rPr>
        <w:t xml:space="preserve"> слов. </w:t>
      </w:r>
    </w:p>
    <w:p w:rsidR="00896451" w:rsidRPr="00445C56" w:rsidRDefault="00896451" w:rsidP="00445C56">
      <w:pPr>
        <w:ind w:firstLine="709"/>
        <w:jc w:val="both"/>
        <w:rPr>
          <w:bCs/>
        </w:rPr>
      </w:pPr>
      <w:r w:rsidRPr="00445C56">
        <w:rPr>
          <w:bCs/>
        </w:rPr>
        <w:t>Учитывая поставленные цели и задачи, было разработано перспективное планирование по формированию навыков звукового анализа и синтеза у детей старшего дошкольного возраста с ФФНР и определена структура занятий</w:t>
      </w:r>
      <w:r w:rsidRPr="00445C56">
        <w:rPr>
          <w:b/>
          <w:bCs/>
        </w:rPr>
        <w:t>.</w:t>
      </w:r>
    </w:p>
    <w:p w:rsidR="00896451" w:rsidRPr="00445C56" w:rsidRDefault="00896451" w:rsidP="00445C56">
      <w:pPr>
        <w:jc w:val="both"/>
        <w:rPr>
          <w:b/>
        </w:rPr>
      </w:pPr>
      <w:r w:rsidRPr="00445C56">
        <w:rPr>
          <w:bCs/>
        </w:rPr>
        <w:t xml:space="preserve"> </w:t>
      </w:r>
      <w:r w:rsidRPr="00445C56">
        <w:rPr>
          <w:bCs/>
        </w:rPr>
        <w:tab/>
      </w:r>
      <w:r w:rsidRPr="00445C56">
        <w:t>При формировании у детей навыков звукового анализа и синтеза на  занятиях использовались следующие виды заданий:</w:t>
      </w:r>
      <w:r w:rsidRPr="00445C56">
        <w:rPr>
          <w:i/>
        </w:rPr>
        <w:t xml:space="preserve"> </w:t>
      </w:r>
      <w:r w:rsidRPr="00445C56">
        <w:t xml:space="preserve"> «Угадай звук», «</w:t>
      </w:r>
      <w:proofErr w:type="spellStart"/>
      <w:r w:rsidRPr="00445C56">
        <w:t>Светофорчик</w:t>
      </w:r>
      <w:proofErr w:type="spellEnd"/>
      <w:r w:rsidRPr="00445C56">
        <w:t>», «Выдели звук»,  «Звук потерялся», «Живые звуки», «Подружи звуки» и др</w:t>
      </w:r>
      <w:r w:rsidRPr="00445C56">
        <w:rPr>
          <w:i/>
        </w:rPr>
        <w:t xml:space="preserve">. </w:t>
      </w:r>
      <w:r w:rsidRPr="00445C56">
        <w:rPr>
          <w:bCs/>
        </w:rPr>
        <w:t>Так же на занятиях проводились игры и игровые упражнения, направленные на развитие артикуляционной и мелкой моторики пальцев рук.</w:t>
      </w:r>
    </w:p>
    <w:p w:rsidR="00896451" w:rsidRPr="00445C56" w:rsidRDefault="00896451" w:rsidP="00445C56">
      <w:pPr>
        <w:ind w:firstLine="720"/>
        <w:jc w:val="both"/>
        <w:rPr>
          <w:bCs/>
          <w:kern w:val="32"/>
        </w:rPr>
      </w:pPr>
      <w:r w:rsidRPr="00445C56">
        <w:rPr>
          <w:bCs/>
          <w:kern w:val="32"/>
        </w:rPr>
        <w:t>Таким образом, разработанная система занятий по формированию навыков звукового анализа и синтеза позволила обучить детей с ФФНР старшего дошкольного возраста:</w:t>
      </w:r>
    </w:p>
    <w:p w:rsidR="00896451" w:rsidRPr="00445C56" w:rsidRDefault="00896451" w:rsidP="00445C56">
      <w:pPr>
        <w:numPr>
          <w:ilvl w:val="0"/>
          <w:numId w:val="3"/>
        </w:numPr>
        <w:ind w:left="0"/>
        <w:jc w:val="both"/>
        <w:rPr>
          <w:bCs/>
          <w:kern w:val="32"/>
        </w:rPr>
      </w:pPr>
      <w:r w:rsidRPr="00445C56">
        <w:rPr>
          <w:bCs/>
          <w:kern w:val="32"/>
        </w:rPr>
        <w:t xml:space="preserve">основным видам звукового анализа и синтеза: выделение звука на фоне слова; </w:t>
      </w:r>
    </w:p>
    <w:p w:rsidR="00896451" w:rsidRPr="00445C56" w:rsidRDefault="00896451" w:rsidP="00445C56">
      <w:pPr>
        <w:numPr>
          <w:ilvl w:val="0"/>
          <w:numId w:val="3"/>
        </w:numPr>
        <w:ind w:left="0"/>
        <w:jc w:val="both"/>
        <w:rPr>
          <w:bCs/>
          <w:kern w:val="32"/>
        </w:rPr>
      </w:pPr>
      <w:r w:rsidRPr="00445C56">
        <w:rPr>
          <w:bCs/>
          <w:kern w:val="32"/>
        </w:rPr>
        <w:t>выделению звука из слова;</w:t>
      </w:r>
    </w:p>
    <w:p w:rsidR="00896451" w:rsidRPr="00445C56" w:rsidRDefault="00896451" w:rsidP="00445C56">
      <w:pPr>
        <w:numPr>
          <w:ilvl w:val="0"/>
          <w:numId w:val="3"/>
        </w:numPr>
        <w:ind w:left="0"/>
        <w:jc w:val="both"/>
        <w:rPr>
          <w:bCs/>
          <w:kern w:val="32"/>
        </w:rPr>
      </w:pPr>
      <w:r w:rsidRPr="00445C56">
        <w:rPr>
          <w:bCs/>
          <w:kern w:val="32"/>
        </w:rPr>
        <w:t xml:space="preserve">  звуковому анализу слова; </w:t>
      </w:r>
    </w:p>
    <w:p w:rsidR="00896451" w:rsidRPr="00445C56" w:rsidRDefault="00896451" w:rsidP="00445C56">
      <w:pPr>
        <w:numPr>
          <w:ilvl w:val="0"/>
          <w:numId w:val="3"/>
        </w:numPr>
        <w:ind w:left="0"/>
        <w:jc w:val="both"/>
        <w:rPr>
          <w:bCs/>
          <w:kern w:val="32"/>
        </w:rPr>
      </w:pPr>
      <w:r w:rsidRPr="00445C56">
        <w:rPr>
          <w:bCs/>
          <w:kern w:val="32"/>
        </w:rPr>
        <w:t xml:space="preserve">соединению звуков в слоги и слова; </w:t>
      </w:r>
    </w:p>
    <w:p w:rsidR="00896451" w:rsidRPr="00445C56" w:rsidRDefault="00896451" w:rsidP="00445C56">
      <w:pPr>
        <w:numPr>
          <w:ilvl w:val="0"/>
          <w:numId w:val="3"/>
        </w:numPr>
        <w:ind w:left="0"/>
        <w:jc w:val="both"/>
        <w:rPr>
          <w:bCs/>
          <w:kern w:val="32"/>
        </w:rPr>
      </w:pPr>
      <w:r w:rsidRPr="00445C56">
        <w:rPr>
          <w:bCs/>
          <w:kern w:val="32"/>
        </w:rPr>
        <w:t xml:space="preserve">замене звуков в словах; </w:t>
      </w:r>
    </w:p>
    <w:p w:rsidR="00896451" w:rsidRPr="00445C56" w:rsidRDefault="00896451" w:rsidP="00445C56">
      <w:pPr>
        <w:numPr>
          <w:ilvl w:val="0"/>
          <w:numId w:val="3"/>
        </w:numPr>
        <w:ind w:left="0"/>
        <w:jc w:val="both"/>
        <w:rPr>
          <w:bCs/>
          <w:kern w:val="32"/>
        </w:rPr>
      </w:pPr>
      <w:r w:rsidRPr="00445C56">
        <w:rPr>
          <w:bCs/>
          <w:kern w:val="32"/>
        </w:rPr>
        <w:t xml:space="preserve">перестановке слогов в слове; </w:t>
      </w:r>
    </w:p>
    <w:p w:rsidR="00896451" w:rsidRPr="00445C56" w:rsidRDefault="00896451" w:rsidP="00445C56">
      <w:pPr>
        <w:numPr>
          <w:ilvl w:val="0"/>
          <w:numId w:val="3"/>
        </w:numPr>
        <w:ind w:left="0"/>
        <w:jc w:val="both"/>
        <w:rPr>
          <w:bCs/>
          <w:kern w:val="32"/>
        </w:rPr>
      </w:pPr>
      <w:r w:rsidRPr="00445C56">
        <w:rPr>
          <w:bCs/>
          <w:kern w:val="32"/>
        </w:rPr>
        <w:t xml:space="preserve">добавлению звука в слово; </w:t>
      </w:r>
    </w:p>
    <w:p w:rsidR="00896451" w:rsidRPr="00445C56" w:rsidRDefault="00896451" w:rsidP="00445C56">
      <w:pPr>
        <w:numPr>
          <w:ilvl w:val="0"/>
          <w:numId w:val="3"/>
        </w:numPr>
        <w:ind w:left="0"/>
        <w:jc w:val="both"/>
        <w:rPr>
          <w:bCs/>
          <w:kern w:val="32"/>
        </w:rPr>
      </w:pPr>
      <w:r w:rsidRPr="00445C56">
        <w:rPr>
          <w:bCs/>
          <w:kern w:val="32"/>
        </w:rPr>
        <w:t xml:space="preserve">придумыванию слова с заданным звуком; </w:t>
      </w:r>
    </w:p>
    <w:p w:rsidR="00896451" w:rsidRPr="00445C56" w:rsidRDefault="00896451" w:rsidP="00445C56">
      <w:pPr>
        <w:numPr>
          <w:ilvl w:val="0"/>
          <w:numId w:val="3"/>
        </w:numPr>
        <w:ind w:left="0"/>
        <w:jc w:val="both"/>
        <w:rPr>
          <w:bCs/>
          <w:kern w:val="32"/>
        </w:rPr>
      </w:pPr>
      <w:r w:rsidRPr="00445C56">
        <w:rPr>
          <w:bCs/>
          <w:kern w:val="32"/>
        </w:rPr>
        <w:t>составлению предложения по картинке с заданным словом, в состав которого входит определенный звук.</w:t>
      </w:r>
    </w:p>
    <w:p w:rsidR="00896451" w:rsidRPr="00445C56" w:rsidRDefault="00896451" w:rsidP="00445C56">
      <w:pPr>
        <w:ind w:firstLine="720"/>
        <w:jc w:val="both"/>
        <w:rPr>
          <w:bCs/>
          <w:kern w:val="32"/>
        </w:rPr>
      </w:pPr>
      <w:r w:rsidRPr="00445C56">
        <w:rPr>
          <w:bCs/>
          <w:kern w:val="32"/>
        </w:rPr>
        <w:t xml:space="preserve">Предложенные коррекционные методы и приемы успешно решают важнейшую задачу по формированию навыков звукового анализа и синтеза с целью преодоления фонетико-фонематического недоразвития речи и подготовки к школьному обучению детей. </w:t>
      </w:r>
    </w:p>
    <w:p w:rsidR="00896451" w:rsidRPr="00445C56" w:rsidRDefault="00896451" w:rsidP="00445C56"/>
    <w:p w:rsidR="00896451" w:rsidRPr="00445C56" w:rsidRDefault="00896451" w:rsidP="00445C56">
      <w:pPr>
        <w:ind w:firstLine="540"/>
        <w:jc w:val="both"/>
        <w:rPr>
          <w:b/>
        </w:rPr>
      </w:pPr>
      <w:r w:rsidRPr="00445C56">
        <w:rPr>
          <w:b/>
        </w:rPr>
        <w:t>Развитие связной речи детей старшего дошкольного возраста.</w:t>
      </w:r>
    </w:p>
    <w:p w:rsidR="00896451" w:rsidRPr="00445C56" w:rsidRDefault="00896451" w:rsidP="00445C56">
      <w:pPr>
        <w:ind w:firstLine="540"/>
        <w:jc w:val="both"/>
      </w:pPr>
      <w:r w:rsidRPr="00445C56">
        <w:t>Работа по развитию связной речи велась по следующим направлениям: обогащение словарного запаса; обучение составлению пересказа и придумыванию рассказов; разучивание стихотворений; отгадывание загадок.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Важнейшей предпосылкой развития связной монологической речи является </w:t>
      </w:r>
      <w:proofErr w:type="spellStart"/>
      <w:r w:rsidRPr="00445C56">
        <w:t>сформированность</w:t>
      </w:r>
      <w:proofErr w:type="spellEnd"/>
      <w:r w:rsidRPr="00445C56">
        <w:t xml:space="preserve"> диалогической речи, поэтому большое внимание уделяли развитию диалога. Обучение осуществляли параллельно с расширением и уточнением словаря, структуры предложения, с овладением словоизменением и словообразованием.</w:t>
      </w:r>
    </w:p>
    <w:p w:rsidR="00896451" w:rsidRPr="00445C56" w:rsidRDefault="00896451" w:rsidP="00445C56">
      <w:pPr>
        <w:ind w:firstLine="540"/>
        <w:jc w:val="both"/>
      </w:pPr>
      <w:r w:rsidRPr="00445C56">
        <w:t>В процессе работы по формированию диалогической речи использовали такой приём, как беседа.</w:t>
      </w:r>
    </w:p>
    <w:p w:rsidR="00896451" w:rsidRPr="00445C56" w:rsidRDefault="00896451" w:rsidP="00445C56">
      <w:pPr>
        <w:ind w:firstLine="540"/>
        <w:jc w:val="both"/>
      </w:pPr>
      <w:r w:rsidRPr="00445C56">
        <w:lastRenderedPageBreak/>
        <w:t>Сначала дети учились ставить вопросы по картинке после предварительной беседы, как бы повторяли по памяти вопросы педагога. В дальнейшем детям предлагали задавать вопросы, сначала опираясь на наглядность, а затем самостоятельно.</w:t>
      </w:r>
    </w:p>
    <w:p w:rsidR="00896451" w:rsidRPr="00445C56" w:rsidRDefault="00896451" w:rsidP="00445C56">
      <w:pPr>
        <w:ind w:firstLine="540"/>
        <w:jc w:val="both"/>
      </w:pPr>
      <w:r w:rsidRPr="00445C56">
        <w:t>Для развития диалогической речи использовали также игры – драматизации коротких стихотворных текстов, которые сначала заучивались целиком, а затем воспроизводились по ролям.</w:t>
      </w:r>
    </w:p>
    <w:p w:rsidR="00896451" w:rsidRPr="00445C56" w:rsidRDefault="00896451" w:rsidP="00445C56">
      <w:pPr>
        <w:ind w:firstLine="540"/>
        <w:jc w:val="both"/>
      </w:pPr>
      <w:r w:rsidRPr="00445C56">
        <w:t>Обучение рассказыванию занимает большое место в коррекционной работе. Учитывая сниженную речевую активность, особенности познавательных процессов при построении занятий соответствующим образом подбирался речевой материал.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Во время занятия по обучению различным видам </w:t>
      </w:r>
      <w:r w:rsidRPr="00445C56">
        <w:rPr>
          <w:u w:val="single"/>
        </w:rPr>
        <w:t>рассказов – описаний</w:t>
      </w:r>
      <w:r w:rsidRPr="00445C56">
        <w:t xml:space="preserve"> сравниваемые предметы обязательно находились перед глазами ребенка. Сначала дети определяли различия между предметами по их характерным признакам, а затем переходили к описанию сходных признаков.</w:t>
      </w:r>
    </w:p>
    <w:p w:rsidR="00896451" w:rsidRPr="00445C56" w:rsidRDefault="00896451" w:rsidP="00445C56">
      <w:pPr>
        <w:ind w:firstLine="540"/>
        <w:jc w:val="both"/>
      </w:pPr>
      <w:r w:rsidRPr="00445C56">
        <w:t>Обучение описанию предметов проводили при прохождении каждой лексической темы («Игрушки», «Посуда», «Овощи», «Фрукты» и т.д.)</w:t>
      </w:r>
    </w:p>
    <w:p w:rsidR="00896451" w:rsidRPr="00445C56" w:rsidRDefault="00896451" w:rsidP="00445C56">
      <w:pPr>
        <w:ind w:firstLine="540"/>
        <w:jc w:val="both"/>
        <w:rPr>
          <w:u w:val="single"/>
        </w:rPr>
      </w:pPr>
      <w:r w:rsidRPr="00445C56">
        <w:t xml:space="preserve">Для развития навыков самостоятельной речи использовались </w:t>
      </w:r>
      <w:r w:rsidRPr="00445C56">
        <w:rPr>
          <w:u w:val="single"/>
        </w:rPr>
        <w:t xml:space="preserve">рассказы по картинкам. 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В работе применялись следующие приёмы: </w:t>
      </w:r>
    </w:p>
    <w:p w:rsidR="00896451" w:rsidRPr="00445C56" w:rsidRDefault="00896451" w:rsidP="00445C56">
      <w:pPr>
        <w:ind w:firstLine="540"/>
        <w:jc w:val="both"/>
      </w:pPr>
      <w:r w:rsidRPr="00445C56">
        <w:t>- Перед детьми лежат серии сюжетных картинок. Педагог читает рассказ, после чего каждому ребенку дает по одной картинке – эпизоду. Далее педагог повторяет рассказ, а дети должны показывать соответствующие картинки (игра «Не зевай, нужную картинку поднимай»)</w:t>
      </w:r>
    </w:p>
    <w:p w:rsidR="00896451" w:rsidRPr="00445C56" w:rsidRDefault="00896451" w:rsidP="00445C56">
      <w:pPr>
        <w:ind w:firstLine="540"/>
        <w:jc w:val="both"/>
      </w:pPr>
      <w:r w:rsidRPr="00445C56">
        <w:t>- Педагог раздает детям предметные картинки, а сам показывает сюжетные картинки, сопровождая их рассказом. Дети должны подобрать предметные картинки к данной серии сюжетных картинок.</w:t>
      </w:r>
    </w:p>
    <w:p w:rsidR="00896451" w:rsidRPr="00445C56" w:rsidRDefault="00896451" w:rsidP="00445C56">
      <w:pPr>
        <w:ind w:firstLine="540"/>
        <w:jc w:val="both"/>
      </w:pPr>
      <w:r w:rsidRPr="00445C56">
        <w:t>- Педагог читает рассказ, и сам расставляет на наборном полотне картинки. Затем он их снимает и предлагает детям самостоятельно разложить картинки и повторить рассказ.</w:t>
      </w:r>
    </w:p>
    <w:p w:rsidR="00896451" w:rsidRPr="00445C56" w:rsidRDefault="00896451" w:rsidP="00445C56">
      <w:pPr>
        <w:ind w:firstLine="540"/>
        <w:jc w:val="both"/>
      </w:pPr>
      <w:r w:rsidRPr="00445C56">
        <w:t>- На наборном полотне расставлены сюжетные картинки. Педагог задает вопросы по их содержанию.</w:t>
      </w:r>
    </w:p>
    <w:p w:rsidR="00896451" w:rsidRPr="00445C56" w:rsidRDefault="00896451" w:rsidP="00445C56">
      <w:pPr>
        <w:ind w:firstLine="540"/>
        <w:jc w:val="both"/>
      </w:pPr>
      <w:r w:rsidRPr="00445C56">
        <w:t>- Детям читают рассказ, затем они сравнивают его с серией картинок.</w:t>
      </w:r>
    </w:p>
    <w:p w:rsidR="00896451" w:rsidRPr="00445C56" w:rsidRDefault="00896451" w:rsidP="00445C56">
      <w:pPr>
        <w:ind w:firstLine="540"/>
        <w:jc w:val="both"/>
      </w:pPr>
      <w:r w:rsidRPr="00445C56">
        <w:t>- Детям даются сюжетные картинки, и они располагают их в определенной последовательности.</w:t>
      </w:r>
    </w:p>
    <w:p w:rsidR="00896451" w:rsidRPr="00445C56" w:rsidRDefault="00896451" w:rsidP="00445C56">
      <w:pPr>
        <w:ind w:firstLine="540"/>
        <w:jc w:val="both"/>
      </w:pPr>
      <w:r w:rsidRPr="00445C56">
        <w:t>- Дети получают по одной картинке, и каждый рассказывает, что нарисовано на его картинке. Один ребенок в заключении дает полный рассказ по всем картинкам.</w:t>
      </w:r>
    </w:p>
    <w:p w:rsidR="00896451" w:rsidRPr="00445C56" w:rsidRDefault="00896451" w:rsidP="00445C56">
      <w:pPr>
        <w:ind w:firstLine="540"/>
        <w:jc w:val="both"/>
      </w:pPr>
      <w:r w:rsidRPr="00445C56">
        <w:t>- Получив серию картинок, дети составляют рассказ. Затем они учатся задавать друг другу вопросы по содержанию картинок.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В процессе обучения с целью развития связной речи, </w:t>
      </w:r>
      <w:r w:rsidRPr="00445C56">
        <w:rPr>
          <w:u w:val="single"/>
        </w:rPr>
        <w:t>разучивали стихотворения.</w:t>
      </w:r>
      <w:r w:rsidRPr="00445C56">
        <w:t xml:space="preserve"> Дети очень любят стихи, с удовольствием их слушают и стараются запомнить. Подбор стихотворений осуществлялся с учетом речевых возможностей детей. Предпочтение отдавалось народному творчеству – песенкам, шуткам, прибауткам.</w:t>
      </w:r>
    </w:p>
    <w:p w:rsidR="00896451" w:rsidRPr="00445C56" w:rsidRDefault="00896451" w:rsidP="00445C56">
      <w:pPr>
        <w:ind w:firstLine="540"/>
        <w:jc w:val="both"/>
      </w:pPr>
      <w:r w:rsidRPr="00445C56">
        <w:t>Для лучшего запоминания детьми стихотворений использовали разнообразные игровые приёмы: драматизации, подбор соответствующих картинок, игрушек.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Значительное место в системе обучения отводили формированию навыков </w:t>
      </w:r>
      <w:r w:rsidRPr="00445C56">
        <w:rPr>
          <w:u w:val="single"/>
        </w:rPr>
        <w:t>пересказа художественных произведений</w:t>
      </w:r>
      <w:r w:rsidRPr="00445C56">
        <w:t>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Большое значение придавали выбору произведений для пересказа. Предпочтение отдавалось текстам с такими композиционно-сюжетными особенностями, как наличие однотипных эпизодов, повторяющихся сюжетных моментов, ясной логической последовательности событий, текстам с четким делением на фрагменты. </w:t>
      </w:r>
    </w:p>
    <w:p w:rsidR="00896451" w:rsidRPr="00445C56" w:rsidRDefault="00896451" w:rsidP="00445C56">
      <w:pPr>
        <w:ind w:firstLine="540"/>
        <w:jc w:val="both"/>
      </w:pPr>
      <w:r w:rsidRPr="00445C56">
        <w:t>В структуру занятий входит: организационная часть с включением вводных, подготовительных упражнений; чтение и разбор текста; пересказ текста детьми; упражнения на усвоение и закрепление языкового материала; анализ детских рассказов.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В процессе обучения </w:t>
      </w:r>
      <w:proofErr w:type="spellStart"/>
      <w:r w:rsidRPr="00445C56">
        <w:t>пересказыванию</w:t>
      </w:r>
      <w:proofErr w:type="spellEnd"/>
      <w:r w:rsidRPr="00445C56">
        <w:t xml:space="preserve"> использовали различные методические приемы. На начальном этапе работы дети обучались адекватному воспроизведению текста </w:t>
      </w:r>
      <w:r w:rsidRPr="00445C56">
        <w:lastRenderedPageBreak/>
        <w:t>рассказа с опорой на иллюстративный материал и словесную помощь педагога. Максимально использовались приемы, облегчающие им составление связного последовательного сообщения, в частности путем выделения главных смысловых звеньев сюжета произведения: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- </w:t>
      </w:r>
      <w:proofErr w:type="spellStart"/>
      <w:r w:rsidRPr="00445C56">
        <w:t>пересказывание</w:t>
      </w:r>
      <w:proofErr w:type="spellEnd"/>
      <w:r w:rsidRPr="00445C56">
        <w:t xml:space="preserve"> по опорным вопросам;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- по иллюстрациям, последовательно </w:t>
      </w:r>
      <w:proofErr w:type="gramStart"/>
      <w:r w:rsidRPr="00445C56">
        <w:t>отражающих</w:t>
      </w:r>
      <w:proofErr w:type="gramEnd"/>
      <w:r w:rsidRPr="00445C56">
        <w:t xml:space="preserve"> содержание произведения;</w:t>
      </w:r>
    </w:p>
    <w:p w:rsidR="00896451" w:rsidRPr="00445C56" w:rsidRDefault="00896451" w:rsidP="00445C56">
      <w:pPr>
        <w:ind w:firstLine="540"/>
        <w:jc w:val="both"/>
      </w:pPr>
      <w:r w:rsidRPr="00445C56">
        <w:t>- по отдельным иллюстрациям с изображением персонажей и существенных деталей.</w:t>
      </w:r>
    </w:p>
    <w:p w:rsidR="00896451" w:rsidRPr="00445C56" w:rsidRDefault="00896451" w:rsidP="00445C56">
      <w:pPr>
        <w:ind w:firstLine="540"/>
        <w:jc w:val="both"/>
      </w:pPr>
      <w:r w:rsidRPr="00445C56">
        <w:t>С учетом выявленных речевых особенностей детей применяли также ряд специальных приемов работы. Так, на отдельных занятиях использовали: составление пересказов по диафильмам, рисование на сюжет пересказываемого произведения, а также приемы обучения пересказу с опорой на иллюстративное панно и на условную наглядную схему сюжетного действия.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После </w:t>
      </w:r>
      <w:proofErr w:type="spellStart"/>
      <w:r w:rsidRPr="00445C56">
        <w:t>пересказывания</w:t>
      </w:r>
      <w:proofErr w:type="spellEnd"/>
      <w:r w:rsidRPr="00445C56">
        <w:t xml:space="preserve"> текста, на отдельном занятии, детям предлагали выполнить рисунок по собственному выбору на сюжет произведения. Вспомнить, как был описан  в рассказе предмет и место действия, которые они хотят изобразить. Затем дети самостоятельно составляли фрагмент пересказа с опорой на свой рисунок.</w:t>
      </w:r>
    </w:p>
    <w:p w:rsidR="00896451" w:rsidRPr="00445C56" w:rsidRDefault="00896451" w:rsidP="00445C56">
      <w:pPr>
        <w:ind w:firstLine="540"/>
        <w:jc w:val="both"/>
      </w:pPr>
      <w:r w:rsidRPr="00445C56">
        <w:t>На занятиях по обучению связному воспроизведению прочитанного текста использовалось иллюстративное панно с красочным изображением общей обстановки и основных деталей, с которыми  связано развитие всего сюжетного действия рассказа.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На занятиях широко применяли вспомогательные технические средства обучения: магнитная доска, </w:t>
      </w:r>
      <w:proofErr w:type="spellStart"/>
      <w:r w:rsidRPr="00445C56">
        <w:t>фланелеграф</w:t>
      </w:r>
      <w:proofErr w:type="spellEnd"/>
      <w:r w:rsidRPr="00445C56">
        <w:t>, фильмоскоп, магнитофон и т.д.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На занятиях по развитию связной речи детей обучали составлению рассказов </w:t>
      </w:r>
      <w:r w:rsidRPr="00445C56">
        <w:rPr>
          <w:u w:val="single"/>
        </w:rPr>
        <w:t>по сюжетной картине</w:t>
      </w:r>
      <w:r w:rsidRPr="00445C56">
        <w:t>.</w:t>
      </w:r>
    </w:p>
    <w:p w:rsidR="00896451" w:rsidRPr="00445C56" w:rsidRDefault="00896451" w:rsidP="00445C56">
      <w:pPr>
        <w:ind w:firstLine="540"/>
        <w:jc w:val="both"/>
      </w:pPr>
      <w:r w:rsidRPr="00445C56">
        <w:t>Динамические картины включают в себя дидактический материал, позволяющий ребенку рассказать о событиях, изображенных на них, о последовательно сменяющихся ситуациях.</w:t>
      </w:r>
    </w:p>
    <w:p w:rsidR="00896451" w:rsidRPr="00445C56" w:rsidRDefault="00896451" w:rsidP="00445C56">
      <w:pPr>
        <w:ind w:firstLine="540"/>
        <w:jc w:val="both"/>
      </w:pPr>
      <w:r w:rsidRPr="00445C56">
        <w:t>Составлению рассказа по картинке предшествовала следующая работа:</w:t>
      </w:r>
    </w:p>
    <w:p w:rsidR="00896451" w:rsidRPr="00445C56" w:rsidRDefault="00896451" w:rsidP="00445C56">
      <w:pPr>
        <w:ind w:firstLine="540"/>
        <w:jc w:val="both"/>
      </w:pPr>
      <w:r w:rsidRPr="00445C56">
        <w:t>а) рассматривание картины;</w:t>
      </w:r>
    </w:p>
    <w:p w:rsidR="00896451" w:rsidRPr="00445C56" w:rsidRDefault="00896451" w:rsidP="00445C56">
      <w:pPr>
        <w:ind w:firstLine="540"/>
        <w:jc w:val="both"/>
      </w:pPr>
      <w:r w:rsidRPr="00445C56">
        <w:t>б) уточнение понимания отдельных слов;</w:t>
      </w:r>
    </w:p>
    <w:p w:rsidR="00896451" w:rsidRPr="00445C56" w:rsidRDefault="00896451" w:rsidP="00445C56">
      <w:pPr>
        <w:ind w:firstLine="540"/>
        <w:jc w:val="both"/>
      </w:pPr>
      <w:r w:rsidRPr="00445C56">
        <w:t>в) беседа по вопросам с целью выяснения понимания содержания картинки.</w:t>
      </w:r>
    </w:p>
    <w:p w:rsidR="00896451" w:rsidRPr="00445C56" w:rsidRDefault="00896451" w:rsidP="00445C56">
      <w:pPr>
        <w:ind w:firstLine="540"/>
        <w:jc w:val="both"/>
      </w:pPr>
      <w:r w:rsidRPr="00445C56">
        <w:t>В процессе работы над рассказом по картине включались элементы рассуждения. Задавались вопросы типа: Почему заплакала девочка? Почему ты решил, что наступило лето? И т.д.</w:t>
      </w:r>
    </w:p>
    <w:p w:rsidR="00896451" w:rsidRPr="00445C56" w:rsidRDefault="00896451" w:rsidP="00445C56">
      <w:pPr>
        <w:ind w:firstLine="540"/>
        <w:jc w:val="both"/>
      </w:pPr>
      <w:r w:rsidRPr="00445C56">
        <w:t>Для составления рассказов по картине использовали серии картинок «Мы играем», «Наша Таня», «Зимние забавы», иллюстрации к русским народным сказкам.</w:t>
      </w:r>
    </w:p>
    <w:p w:rsidR="00896451" w:rsidRPr="00445C56" w:rsidRDefault="00896451" w:rsidP="00445C56">
      <w:pPr>
        <w:ind w:firstLine="540"/>
        <w:jc w:val="both"/>
      </w:pPr>
      <w:r w:rsidRPr="00445C56">
        <w:t>В процессе работы мы следили за тем, чтобы дети составляли рассказ в строгой логической последовательности, рассказывали, прежде всего, о главных событиях.</w:t>
      </w:r>
    </w:p>
    <w:p w:rsidR="00896451" w:rsidRPr="00445C56" w:rsidRDefault="00896451" w:rsidP="00445C56">
      <w:pPr>
        <w:ind w:firstLine="540"/>
        <w:jc w:val="both"/>
      </w:pPr>
      <w:r w:rsidRPr="00445C56">
        <w:t>В дальнейшем детям предлагали дополнить некоторые эпизоды, придумать собственные варианты начала (окончания) рассказа. Для этого заранее готовили серии вспомогательных вопросов, которые направляли детей на придумывание дополнительных эпизодов.</w:t>
      </w:r>
    </w:p>
    <w:p w:rsidR="00896451" w:rsidRPr="00445C56" w:rsidRDefault="00896451" w:rsidP="00445C56">
      <w:pPr>
        <w:ind w:firstLine="540"/>
        <w:jc w:val="both"/>
      </w:pPr>
      <w:r w:rsidRPr="00445C56">
        <w:t>Во время занятий каждому ребенку предоставлялась возможность высказаться.</w:t>
      </w:r>
    </w:p>
    <w:p w:rsidR="00896451" w:rsidRPr="00445C56" w:rsidRDefault="00896451" w:rsidP="00445C56">
      <w:pPr>
        <w:ind w:firstLine="540"/>
        <w:jc w:val="both"/>
      </w:pPr>
      <w:r w:rsidRPr="00445C56">
        <w:rPr>
          <w:bCs/>
        </w:rPr>
        <w:t>Итак</w:t>
      </w:r>
      <w:r w:rsidRPr="00445C56">
        <w:t xml:space="preserve">, работа над связным рассказыванием проходила следующим образом: это, прежде всего </w:t>
      </w:r>
      <w:proofErr w:type="spellStart"/>
      <w:r w:rsidRPr="00445C56">
        <w:t>поэтапность</w:t>
      </w:r>
      <w:proofErr w:type="spellEnd"/>
      <w:r w:rsidRPr="00445C56">
        <w:t xml:space="preserve"> преподнесения речевого материала, активизация словаря, отбор из всего ранее пройденного именно той лексики, которая более всего соответствует избранной тематике; ориентировка на выражение главной мысли. </w:t>
      </w:r>
    </w:p>
    <w:p w:rsidR="00896451" w:rsidRPr="00445C56" w:rsidRDefault="00896451" w:rsidP="00445C56">
      <w:pPr>
        <w:ind w:firstLine="540"/>
        <w:jc w:val="both"/>
      </w:pPr>
      <w:r w:rsidRPr="00445C56">
        <w:t>В результате повысился интерес у детей к рассказыванию, рассказы дошкольников стали самостоятельны и целенаправленны, речь стала более выразительна, дети используют эпитеты, сравнения, создают различные по характеру образы, могут передавать чувства, настроения героев.</w:t>
      </w:r>
    </w:p>
    <w:p w:rsidR="00896451" w:rsidRPr="00445C56" w:rsidRDefault="00896451" w:rsidP="00445C56">
      <w:pPr>
        <w:ind w:firstLine="540"/>
        <w:jc w:val="both"/>
      </w:pPr>
    </w:p>
    <w:p w:rsidR="00445C56" w:rsidRDefault="00445C56" w:rsidP="00445C56">
      <w:pPr>
        <w:jc w:val="center"/>
        <w:rPr>
          <w:b/>
        </w:rPr>
      </w:pPr>
    </w:p>
    <w:p w:rsidR="00896451" w:rsidRPr="00445C56" w:rsidRDefault="00896451" w:rsidP="00445C56">
      <w:pPr>
        <w:jc w:val="center"/>
        <w:rPr>
          <w:b/>
        </w:rPr>
      </w:pPr>
      <w:r w:rsidRPr="00445C56">
        <w:rPr>
          <w:b/>
        </w:rPr>
        <w:lastRenderedPageBreak/>
        <w:t>Работа с родителями:</w:t>
      </w:r>
    </w:p>
    <w:p w:rsidR="00896451" w:rsidRPr="00445C56" w:rsidRDefault="00896451" w:rsidP="00445C56">
      <w:pPr>
        <w:jc w:val="both"/>
      </w:pPr>
      <w:r w:rsidRPr="00445C56">
        <w:tab/>
        <w:t>Большое внимание уделяем работе с родителями</w:t>
      </w:r>
      <w:proofErr w:type="gramStart"/>
      <w:r w:rsidRPr="00445C56">
        <w:t xml:space="preserve"> ,</w:t>
      </w:r>
      <w:proofErr w:type="gramEnd"/>
      <w:r w:rsidRPr="00445C56">
        <w:t xml:space="preserve"> проводим с ними встречи на различные темы, организовали семинар – практикум для родителей «Развитие связной речи», КВН  «В мире сказок», где принимали участие команда родителей  и детей подготовительной к школе группы, провели ряд консультаций: «Игровой самомассаж как средство подготовки руки к письму», «Практические задания по формированию грамматического строя речи у дошкольников», «У школьного порога», «Воспитательная ценность русской сказки», </w:t>
      </w:r>
      <w:r w:rsidRPr="00445C56">
        <w:tab/>
        <w:t xml:space="preserve"> разработали цикл консультаций и бесед: «Развитие фонематического восприятия у детей старшего дошкольного возраста с нарушениями речи». Неоднократно проводили мастер – класс: «Играем со звуками дома и в саду». Родителям была предложена  система домашних заданий: «Играем на кухне. В свободную минутку. По дороге домой», рекомендации по их выполнению. Разработаны памятки: «Что ребенок должен знать о звучащей речи?»</w:t>
      </w:r>
    </w:p>
    <w:p w:rsidR="00896451" w:rsidRPr="00445C56" w:rsidRDefault="00896451" w:rsidP="00445C56">
      <w:pPr>
        <w:jc w:val="both"/>
      </w:pPr>
    </w:p>
    <w:p w:rsidR="00896451" w:rsidRPr="00445C56" w:rsidRDefault="00896451" w:rsidP="00445C56">
      <w:pPr>
        <w:jc w:val="center"/>
        <w:rPr>
          <w:b/>
        </w:rPr>
      </w:pPr>
      <w:r w:rsidRPr="00445C56">
        <w:rPr>
          <w:b/>
        </w:rPr>
        <w:t>Заключение.</w:t>
      </w:r>
    </w:p>
    <w:p w:rsidR="00896451" w:rsidRPr="00445C56" w:rsidRDefault="00896451" w:rsidP="00445C56">
      <w:pPr>
        <w:ind w:firstLine="708"/>
        <w:jc w:val="both"/>
      </w:pPr>
      <w:r w:rsidRPr="00445C56">
        <w:t xml:space="preserve">Система работы по развитию  речи детей старшего дошкольного возраста проводилась в  течение трех лет. 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Для того чтобы проверить эффективность разработанной системы коррекционных занятий, необходимо провести сравнительный анализ данных, полученных в результате повторного диагностического обследования. Построили сравнительную диаграмму. 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 Диагностическое обследование проводилось и на промежуточном этапе – в конце старшей группы. Результаты конечной диагностики показали, что у всех детей повысились успешность и качество выполнение заданий. У  детей за два года систематических занятий  была отмечена положительная динамика не только в состоянии речи, но и в психическом развитии. Выполняя контрольные задания, дети старались выслушивать их до конца, проявляя при этом эмоциональную заинтересованность. Они искренне радовались успеху и похвале взрослого.</w:t>
      </w:r>
    </w:p>
    <w:p w:rsidR="00896451" w:rsidRPr="00445C56" w:rsidRDefault="00896451" w:rsidP="00445C56">
      <w:pPr>
        <w:ind w:firstLine="540"/>
        <w:jc w:val="both"/>
      </w:pPr>
      <w:r w:rsidRPr="00445C56">
        <w:t>Существенные изменения произошли в моторном развитии детей: при выполнении проб на тонкие движения кистей и пальцев рук наблюдалось повышение темпа, большая точность движений, повышение переключаемости.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Изучение динамики артикуляционной моторики показало, что двигательные функции органов речевого аппарата становятся более совершенными. </w:t>
      </w:r>
    </w:p>
    <w:p w:rsidR="00896451" w:rsidRPr="00445C56" w:rsidRDefault="00896451" w:rsidP="00445C56">
      <w:pPr>
        <w:ind w:firstLine="540"/>
        <w:jc w:val="both"/>
      </w:pPr>
      <w:r w:rsidRPr="00445C56">
        <w:t xml:space="preserve">Несомненным достижением планомерной работы явилось значительное улучшение звукопроизношения детей, значительно увеличился словарь, появились более распространенные фразы, реже стали встречаться </w:t>
      </w:r>
      <w:proofErr w:type="spellStart"/>
      <w:r w:rsidRPr="00445C56">
        <w:t>аграмматизмы</w:t>
      </w:r>
      <w:proofErr w:type="spellEnd"/>
      <w:r w:rsidRPr="00445C56">
        <w:t>.</w:t>
      </w:r>
    </w:p>
    <w:p w:rsidR="00896451" w:rsidRPr="00445C56" w:rsidRDefault="00896451" w:rsidP="00445C56">
      <w:pPr>
        <w:ind w:firstLine="540"/>
        <w:jc w:val="both"/>
      </w:pPr>
      <w:r w:rsidRPr="00445C56">
        <w:t>Наблюдения в процессе занятий и контрольные исследования в динамике показали, что в результате проведенного обучения, наряду с положительными сдвигами в лексико-грамматическом оформлении высказываний, улучшились показатели связанности, последовательности, информативности повествования. Отмечено усложнение структуры предложений в детских рассказах, уменьшение числа ошибок в их оформлении. В ходе обучения возросли возможности детей  в плане контроля и самоконтроля за построением рассказа.</w:t>
      </w:r>
    </w:p>
    <w:p w:rsidR="00896451" w:rsidRPr="00445C56" w:rsidRDefault="00896451" w:rsidP="00445C56">
      <w:pPr>
        <w:ind w:firstLine="709"/>
        <w:jc w:val="both"/>
      </w:pPr>
      <w:r w:rsidRPr="00445C56">
        <w:t>Таким образом, предложенная система работы по развитию фонематического  восприятия, грамматического строя и связной речи в целом  является эффективной и способствует успешному преодолению нарушений речи, овладению навыками чтения и письма, а также подготовке обучению в школе.</w:t>
      </w:r>
    </w:p>
    <w:p w:rsidR="00896451" w:rsidRPr="00445C56" w:rsidRDefault="00896451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96451" w:rsidRPr="00445C56" w:rsidRDefault="00896451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96451" w:rsidRDefault="00896451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C56" w:rsidRDefault="00445C56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C56" w:rsidRDefault="00445C56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C56" w:rsidRPr="00445C56" w:rsidRDefault="00445C56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96451" w:rsidRPr="00445C56" w:rsidRDefault="00896451" w:rsidP="00445C56">
      <w:pPr>
        <w:pStyle w:val="a3"/>
        <w:spacing w:after="0"/>
        <w:ind w:left="0" w:hanging="120"/>
        <w:jc w:val="center"/>
        <w:rPr>
          <w:b/>
          <w:bCs/>
        </w:rPr>
      </w:pPr>
      <w:r w:rsidRPr="00445C56">
        <w:rPr>
          <w:b/>
          <w:bCs/>
        </w:rPr>
        <w:lastRenderedPageBreak/>
        <w:t>Библиографический список.</w:t>
      </w:r>
    </w:p>
    <w:p w:rsidR="00896451" w:rsidRPr="00445C56" w:rsidRDefault="00896451" w:rsidP="00445C56">
      <w:pPr>
        <w:ind w:left="284" w:hanging="426"/>
        <w:jc w:val="both"/>
      </w:pPr>
      <w:r w:rsidRPr="00445C56">
        <w:t>1. Глухов В.П. Формирование связной монологической речи у дошкольников в процессе обучения их пересказу // Дефектология. – 1989. - № 1.</w:t>
      </w:r>
    </w:p>
    <w:p w:rsidR="00896451" w:rsidRPr="00445C56" w:rsidRDefault="00896451" w:rsidP="00445C56">
      <w:pPr>
        <w:ind w:left="284" w:hanging="426"/>
        <w:jc w:val="both"/>
      </w:pPr>
      <w:r w:rsidRPr="00445C56">
        <w:t>2. Игры в логопедической работе с детьми./Под ред. Селиверстова В.И.- М.: Просвещение,1981.</w:t>
      </w:r>
    </w:p>
    <w:p w:rsidR="00896451" w:rsidRPr="00445C56" w:rsidRDefault="00896451" w:rsidP="00445C56">
      <w:pPr>
        <w:ind w:left="284" w:hanging="426"/>
        <w:jc w:val="both"/>
      </w:pPr>
      <w:r w:rsidRPr="00445C56">
        <w:t xml:space="preserve">3.Короткова Э. П. Обучение детей дошкольного возраста    рассказыванию.- М.: Просвещение, 1982.   </w:t>
      </w:r>
    </w:p>
    <w:p w:rsidR="00896451" w:rsidRPr="00445C56" w:rsidRDefault="00896451" w:rsidP="00445C56">
      <w:pPr>
        <w:ind w:left="284" w:hanging="426"/>
        <w:jc w:val="both"/>
      </w:pPr>
      <w:r w:rsidRPr="00445C56">
        <w:t xml:space="preserve"> 4.Крылова Л.Н. Общее и специфическое в работе логопеда и воспитателя по развитию речи детей // Дефектология. – 1985. - № 2.</w:t>
      </w:r>
    </w:p>
    <w:p w:rsidR="00896451" w:rsidRPr="00445C56" w:rsidRDefault="00896451" w:rsidP="00445C56">
      <w:pPr>
        <w:ind w:left="284" w:hanging="426"/>
        <w:jc w:val="both"/>
      </w:pPr>
      <w:r w:rsidRPr="00445C56">
        <w:t xml:space="preserve"> 5. Крылова Л.Н. Преемственность в работе логопеда и воспитателя по формированию лексико-грамматических средств речи у дошкольников с общим недоразвитием речи // Дефектология. – 1989. - № 4</w:t>
      </w:r>
    </w:p>
    <w:p w:rsidR="00896451" w:rsidRPr="00445C56" w:rsidRDefault="00896451" w:rsidP="00445C56">
      <w:pPr>
        <w:ind w:left="284" w:hanging="426"/>
        <w:jc w:val="both"/>
      </w:pPr>
      <w:r w:rsidRPr="00445C56">
        <w:t xml:space="preserve">6. Логопедия/ под ред. </w:t>
      </w:r>
      <w:proofErr w:type="spellStart"/>
      <w:r w:rsidRPr="00445C56">
        <w:t>Л.С.Волковой</w:t>
      </w:r>
      <w:proofErr w:type="spellEnd"/>
      <w:r w:rsidRPr="00445C56">
        <w:t>. – М.: Просвещение, 1989.</w:t>
      </w:r>
    </w:p>
    <w:p w:rsidR="00896451" w:rsidRPr="00445C56" w:rsidRDefault="00896451" w:rsidP="00445C56">
      <w:pPr>
        <w:ind w:left="284" w:hanging="426"/>
        <w:jc w:val="both"/>
      </w:pPr>
      <w:r w:rsidRPr="00445C56">
        <w:t>7. Марьясова О.В. Развитие описательно-повествовательной речи в подготовительной к школе группе логопедического детского сада.- М.: Просвещение, 1987.</w:t>
      </w:r>
    </w:p>
    <w:p w:rsidR="00896451" w:rsidRPr="00445C56" w:rsidRDefault="00896451" w:rsidP="00445C56">
      <w:pPr>
        <w:ind w:left="284" w:hanging="426"/>
        <w:jc w:val="both"/>
      </w:pPr>
      <w:r w:rsidRPr="00445C56">
        <w:t>8. Салахова А.Д. Развитие звуковой стороны речи ребенка/Под ред. Бельтюковой В.И.- М., 1973.</w:t>
      </w:r>
    </w:p>
    <w:p w:rsidR="00896451" w:rsidRPr="00445C56" w:rsidRDefault="00896451" w:rsidP="00445C56">
      <w:pPr>
        <w:ind w:left="284" w:hanging="426"/>
        <w:jc w:val="both"/>
      </w:pPr>
      <w:r w:rsidRPr="00445C56">
        <w:t xml:space="preserve">9. </w:t>
      </w:r>
      <w:proofErr w:type="spellStart"/>
      <w:r w:rsidRPr="00445C56">
        <w:t>Тумакова</w:t>
      </w:r>
      <w:proofErr w:type="spellEnd"/>
      <w:r w:rsidRPr="00445C56">
        <w:t xml:space="preserve"> Г.А. Ознакомление дошкольников со звучащим словом.- М.: Просвещение, 1991.</w:t>
      </w:r>
    </w:p>
    <w:p w:rsidR="00896451" w:rsidRPr="00445C56" w:rsidRDefault="00896451" w:rsidP="00445C56">
      <w:pPr>
        <w:ind w:left="284" w:hanging="426"/>
        <w:jc w:val="both"/>
      </w:pPr>
      <w:r w:rsidRPr="00445C56">
        <w:t>10. Расстройства речи и методы их устранения</w:t>
      </w:r>
      <w:proofErr w:type="gramStart"/>
      <w:r w:rsidRPr="00445C56">
        <w:t xml:space="preserve"> /П</w:t>
      </w:r>
      <w:proofErr w:type="gramEnd"/>
      <w:r w:rsidRPr="00445C56">
        <w:t xml:space="preserve">од ред. </w:t>
      </w:r>
    </w:p>
    <w:p w:rsidR="00896451" w:rsidRPr="00445C56" w:rsidRDefault="00896451" w:rsidP="00445C56">
      <w:pPr>
        <w:ind w:left="284" w:hanging="426"/>
        <w:jc w:val="both"/>
      </w:pPr>
      <w:r w:rsidRPr="00445C56">
        <w:t xml:space="preserve">      </w:t>
      </w:r>
      <w:proofErr w:type="spellStart"/>
      <w:r w:rsidRPr="00445C56">
        <w:t>Ляпидевского</w:t>
      </w:r>
      <w:proofErr w:type="spellEnd"/>
      <w:r w:rsidRPr="00445C56">
        <w:t xml:space="preserve"> С.С. – М.: Просвещение, 1988.</w:t>
      </w:r>
    </w:p>
    <w:p w:rsidR="00896451" w:rsidRPr="00445C56" w:rsidRDefault="00896451" w:rsidP="00445C56">
      <w:pPr>
        <w:ind w:left="284" w:hanging="426"/>
        <w:jc w:val="both"/>
      </w:pPr>
      <w:r w:rsidRPr="00445C56">
        <w:t>11. Ушакова О.С. Связная речь.- М.: Просвещение, 1984.</w:t>
      </w:r>
    </w:p>
    <w:p w:rsidR="00896451" w:rsidRPr="00445C56" w:rsidRDefault="00896451" w:rsidP="00445C56">
      <w:pPr>
        <w:ind w:left="284" w:hanging="426"/>
        <w:jc w:val="both"/>
      </w:pPr>
      <w:r w:rsidRPr="00445C56">
        <w:t xml:space="preserve">12. </w:t>
      </w:r>
      <w:proofErr w:type="spellStart"/>
      <w:r w:rsidRPr="00445C56">
        <w:t>Чудинова</w:t>
      </w:r>
      <w:proofErr w:type="spellEnd"/>
      <w:r w:rsidRPr="00445C56">
        <w:t xml:space="preserve"> Л. М. Работа по развитию речи в подготовительной группе специального детского сада.// Дефектология.-1977.-№6.</w:t>
      </w:r>
    </w:p>
    <w:p w:rsidR="00896451" w:rsidRPr="00445C56" w:rsidRDefault="00896451" w:rsidP="00445C56">
      <w:pPr>
        <w:ind w:left="284" w:hanging="426"/>
        <w:jc w:val="both"/>
      </w:pPr>
    </w:p>
    <w:p w:rsidR="00896451" w:rsidRPr="00445C56" w:rsidRDefault="00896451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96451" w:rsidRPr="00445C56" w:rsidRDefault="00896451" w:rsidP="00445C56">
      <w:pPr>
        <w:pStyle w:val="Style1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6451" w:rsidRPr="0044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35C"/>
    <w:multiLevelType w:val="hybridMultilevel"/>
    <w:tmpl w:val="2FA2A3C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3BC66534"/>
    <w:multiLevelType w:val="hybridMultilevel"/>
    <w:tmpl w:val="AF6E9C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9678CC"/>
    <w:multiLevelType w:val="hybridMultilevel"/>
    <w:tmpl w:val="BEA8C6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B9B3435"/>
    <w:multiLevelType w:val="hybridMultilevel"/>
    <w:tmpl w:val="EF08B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060D2"/>
    <w:multiLevelType w:val="hybridMultilevel"/>
    <w:tmpl w:val="6AA816A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77AE1BDC"/>
    <w:multiLevelType w:val="hybridMultilevel"/>
    <w:tmpl w:val="2AC88998"/>
    <w:lvl w:ilvl="0" w:tplc="FA0054FE">
      <w:start w:val="1"/>
      <w:numFmt w:val="upperRoman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991AA7"/>
    <w:multiLevelType w:val="hybridMultilevel"/>
    <w:tmpl w:val="38F6A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00"/>
    <w:rsid w:val="0005371F"/>
    <w:rsid w:val="00445C56"/>
    <w:rsid w:val="006629D7"/>
    <w:rsid w:val="00896451"/>
    <w:rsid w:val="00D3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6629D7"/>
    <w:pPr>
      <w:widowControl w:val="0"/>
      <w:autoSpaceDE w:val="0"/>
      <w:autoSpaceDN w:val="0"/>
      <w:spacing w:after="0" w:line="278" w:lineRule="auto"/>
      <w:jc w:val="both"/>
    </w:pPr>
    <w:rPr>
      <w:rFonts w:ascii="Lucida Console" w:eastAsia="Times New Roman" w:hAnsi="Lucida Console" w:cs="Lucida Console"/>
      <w:sz w:val="18"/>
      <w:szCs w:val="18"/>
      <w:lang w:eastAsia="ru-RU"/>
    </w:rPr>
  </w:style>
  <w:style w:type="paragraph" w:customStyle="1" w:styleId="1">
    <w:name w:val="Стиль1"/>
    <w:basedOn w:val="a"/>
    <w:rsid w:val="006629D7"/>
    <w:pPr>
      <w:spacing w:line="360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964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96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6629D7"/>
    <w:pPr>
      <w:widowControl w:val="0"/>
      <w:autoSpaceDE w:val="0"/>
      <w:autoSpaceDN w:val="0"/>
      <w:spacing w:after="0" w:line="278" w:lineRule="auto"/>
      <w:jc w:val="both"/>
    </w:pPr>
    <w:rPr>
      <w:rFonts w:ascii="Lucida Console" w:eastAsia="Times New Roman" w:hAnsi="Lucida Console" w:cs="Lucida Console"/>
      <w:sz w:val="18"/>
      <w:szCs w:val="18"/>
      <w:lang w:eastAsia="ru-RU"/>
    </w:rPr>
  </w:style>
  <w:style w:type="paragraph" w:customStyle="1" w:styleId="1">
    <w:name w:val="Стиль1"/>
    <w:basedOn w:val="a"/>
    <w:rsid w:val="006629D7"/>
    <w:pPr>
      <w:spacing w:line="360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964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96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3531</Words>
  <Characters>20127</Characters>
  <Application>Microsoft Office Word</Application>
  <DocSecurity>0</DocSecurity>
  <Lines>167</Lines>
  <Paragraphs>47</Paragraphs>
  <ScaleCrop>false</ScaleCrop>
  <Company>-</Company>
  <LinksUpToDate>false</LinksUpToDate>
  <CharactersWithSpaces>23611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2016-10-18T11:35:00Z</dcterms:created>
  <dcterms:modified xsi:type="dcterms:W3CDTF">2016-10-18T11:50:00Z</dcterms:modified>
</cp:coreProperties>
</file>