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4A7" w:rsidRP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Муниципальное образовательное учреждение</w:t>
      </w:r>
    </w:p>
    <w:p w:rsidR="009464A7" w:rsidRPr="009464A7" w:rsidRDefault="00923369"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9464A7" w:rsidRPr="009464A7">
        <w:rPr>
          <w:rFonts w:ascii="Times New Roman" w:eastAsia="Times New Roman" w:hAnsi="Times New Roman" w:cs="Times New Roman"/>
          <w:sz w:val="24"/>
          <w:szCs w:val="24"/>
          <w:lang w:eastAsia="ru-RU"/>
        </w:rPr>
        <w:t>ополнительного образования</w:t>
      </w:r>
    </w:p>
    <w:p w:rsidR="009464A7" w:rsidRPr="009464A7" w:rsidRDefault="00923369"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9464A7" w:rsidRPr="009464A7">
        <w:rPr>
          <w:rFonts w:ascii="Times New Roman" w:eastAsia="Times New Roman" w:hAnsi="Times New Roman" w:cs="Times New Roman"/>
          <w:sz w:val="24"/>
          <w:szCs w:val="24"/>
          <w:lang w:eastAsia="ru-RU"/>
        </w:rPr>
        <w:t>колого-биологический центр</w:t>
      </w: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Pr="009464A7" w:rsidRDefault="00EB5DDD"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 xml:space="preserve">Описание опыта </w:t>
      </w:r>
    </w:p>
    <w:p w:rsidR="009464A7" w:rsidRPr="009464A7" w:rsidRDefault="00EB5DDD"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инновационной педагогической деятельности</w:t>
      </w:r>
      <w:r w:rsidR="00E92AAE" w:rsidRPr="009464A7">
        <w:rPr>
          <w:rFonts w:ascii="Times New Roman" w:eastAsia="Times New Roman" w:hAnsi="Times New Roman" w:cs="Times New Roman"/>
          <w:sz w:val="24"/>
          <w:szCs w:val="24"/>
          <w:lang w:eastAsia="ru-RU"/>
        </w:rPr>
        <w:t xml:space="preserve"> </w:t>
      </w: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23369"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hAnsi="Times New Roman"/>
          <w:color w:val="000000"/>
          <w:sz w:val="24"/>
          <w:szCs w:val="24"/>
          <w:lang w:eastAsia="ar-SA"/>
        </w:rPr>
      </w:pPr>
      <w:r w:rsidRPr="009464A7">
        <w:rPr>
          <w:rFonts w:ascii="Times New Roman" w:hAnsi="Times New Roman"/>
          <w:color w:val="000000"/>
          <w:sz w:val="24"/>
          <w:szCs w:val="24"/>
          <w:lang w:eastAsia="ar-SA"/>
        </w:rPr>
        <w:t xml:space="preserve">«Организация деятельности учащихся через создание экологической тропы </w:t>
      </w:r>
    </w:p>
    <w:p w:rsidR="009464A7" w:rsidRP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r w:rsidRPr="009464A7">
        <w:rPr>
          <w:rFonts w:ascii="Times New Roman" w:hAnsi="Times New Roman"/>
          <w:color w:val="000000"/>
          <w:sz w:val="24"/>
          <w:szCs w:val="24"/>
          <w:lang w:eastAsia="ar-SA"/>
        </w:rPr>
        <w:t>на территории МОУ ДО ЭБЦ»</w:t>
      </w:r>
    </w:p>
    <w:p w:rsidR="009464A7" w:rsidRP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P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eastAsia="Times New Roman" w:hAnsi="Times New Roman" w:cs="Times New Roman"/>
          <w:b/>
          <w:sz w:val="24"/>
          <w:szCs w:val="24"/>
          <w:lang w:eastAsia="ru-RU"/>
        </w:rPr>
      </w:pPr>
    </w:p>
    <w:p w:rsidR="009464A7" w:rsidRPr="009464A7" w:rsidRDefault="00E92AAE"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right"/>
        <w:rPr>
          <w:rFonts w:ascii="Times New Roman" w:hAnsi="Times New Roman" w:cs="Times New Roman"/>
          <w:sz w:val="24"/>
          <w:szCs w:val="24"/>
        </w:rPr>
      </w:pPr>
      <w:r w:rsidRPr="009464A7">
        <w:rPr>
          <w:rFonts w:ascii="Times New Roman" w:hAnsi="Times New Roman" w:cs="Times New Roman"/>
          <w:b/>
          <w:sz w:val="24"/>
          <w:szCs w:val="24"/>
        </w:rPr>
        <w:t xml:space="preserve"> </w:t>
      </w:r>
      <w:r w:rsidR="00923369">
        <w:rPr>
          <w:rFonts w:ascii="Times New Roman" w:hAnsi="Times New Roman" w:cs="Times New Roman"/>
          <w:sz w:val="24"/>
          <w:szCs w:val="24"/>
        </w:rPr>
        <w:t>Романчук Наталья Анатольевна</w:t>
      </w:r>
      <w:r w:rsidRPr="009464A7">
        <w:rPr>
          <w:rFonts w:ascii="Times New Roman" w:hAnsi="Times New Roman" w:cs="Times New Roman"/>
          <w:sz w:val="24"/>
          <w:szCs w:val="24"/>
        </w:rPr>
        <w:t xml:space="preserve">, </w:t>
      </w:r>
    </w:p>
    <w:p w:rsidR="009464A7" w:rsidRPr="009464A7" w:rsidRDefault="00923369"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right"/>
        <w:rPr>
          <w:rFonts w:ascii="Times New Roman" w:hAnsi="Times New Roman" w:cs="Times New Roman"/>
          <w:sz w:val="24"/>
          <w:szCs w:val="24"/>
        </w:rPr>
      </w:pPr>
      <w:r>
        <w:rPr>
          <w:rFonts w:ascii="Times New Roman" w:hAnsi="Times New Roman" w:cs="Times New Roman"/>
          <w:sz w:val="24"/>
          <w:szCs w:val="24"/>
        </w:rPr>
        <w:t>педагог</w:t>
      </w:r>
      <w:r w:rsidR="00E92AAE" w:rsidRPr="009464A7">
        <w:rPr>
          <w:rFonts w:ascii="Times New Roman" w:hAnsi="Times New Roman" w:cs="Times New Roman"/>
          <w:sz w:val="24"/>
          <w:szCs w:val="24"/>
        </w:rPr>
        <w:t xml:space="preserve"> дополнительного образования </w:t>
      </w:r>
    </w:p>
    <w:p w:rsidR="00E92AAE" w:rsidRPr="009464A7" w:rsidRDefault="00E92AAE"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right"/>
        <w:rPr>
          <w:rFonts w:ascii="Times New Roman" w:hAnsi="Times New Roman" w:cs="Times New Roman"/>
          <w:sz w:val="24"/>
          <w:szCs w:val="24"/>
        </w:rPr>
      </w:pPr>
      <w:r w:rsidRPr="009464A7">
        <w:rPr>
          <w:rFonts w:ascii="Times New Roman" w:hAnsi="Times New Roman" w:cs="Times New Roman"/>
          <w:sz w:val="24"/>
          <w:szCs w:val="24"/>
        </w:rPr>
        <w:t>МОУ ДО ЭБЦ г. Комсомольск-на-Амуре</w:t>
      </w:r>
    </w:p>
    <w:p w:rsidR="00E92AAE" w:rsidRDefault="00E92AAE"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Pr="00550B1B"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center"/>
        <w:rPr>
          <w:rFonts w:ascii="Times New Roman" w:hAnsi="Times New Roman" w:cs="Times New Roman"/>
          <w:sz w:val="24"/>
          <w:szCs w:val="24"/>
        </w:rPr>
      </w:pPr>
      <w:r w:rsidRPr="00550B1B">
        <w:rPr>
          <w:rFonts w:ascii="Times New Roman" w:hAnsi="Times New Roman" w:cs="Times New Roman"/>
          <w:sz w:val="24"/>
          <w:szCs w:val="24"/>
        </w:rPr>
        <w:t>г.</w:t>
      </w:r>
      <w:r w:rsidR="00AF0DE3" w:rsidRPr="00550B1B">
        <w:rPr>
          <w:rFonts w:ascii="Times New Roman" w:hAnsi="Times New Roman" w:cs="Times New Roman"/>
          <w:sz w:val="24"/>
          <w:szCs w:val="24"/>
        </w:rPr>
        <w:t xml:space="preserve"> </w:t>
      </w:r>
      <w:r w:rsidRPr="00550B1B">
        <w:rPr>
          <w:rFonts w:ascii="Times New Roman" w:hAnsi="Times New Roman" w:cs="Times New Roman"/>
          <w:sz w:val="24"/>
          <w:szCs w:val="24"/>
        </w:rPr>
        <w:t>Комсомольск-на-Амуре, 2016</w:t>
      </w:r>
    </w:p>
    <w:p w:rsidR="009464A7" w:rsidRPr="00550B1B"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9464A7" w:rsidRDefault="009464A7"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4"/>
          <w:szCs w:val="24"/>
        </w:rPr>
      </w:pPr>
    </w:p>
    <w:p w:rsidR="00E92AAE" w:rsidRDefault="009464A7" w:rsidP="009464A7">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Актуал</w:t>
      </w:r>
      <w:r w:rsidR="00E92AAE" w:rsidRPr="009464A7">
        <w:rPr>
          <w:rFonts w:ascii="Times New Roman" w:hAnsi="Times New Roman" w:cs="Times New Roman"/>
          <w:b/>
          <w:sz w:val="24"/>
          <w:szCs w:val="24"/>
        </w:rPr>
        <w:t>ьность опыта инновацион</w:t>
      </w:r>
      <w:r w:rsidR="00550B1B">
        <w:rPr>
          <w:rFonts w:ascii="Times New Roman" w:hAnsi="Times New Roman" w:cs="Times New Roman"/>
          <w:b/>
          <w:sz w:val="24"/>
          <w:szCs w:val="24"/>
        </w:rPr>
        <w:t>ной педагогической деятельности</w:t>
      </w:r>
    </w:p>
    <w:p w:rsidR="009464A7" w:rsidRPr="009464A7" w:rsidRDefault="009464A7" w:rsidP="009464A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86"/>
        <w:jc w:val="both"/>
        <w:rPr>
          <w:rFonts w:ascii="Times New Roman" w:hAnsi="Times New Roman" w:cs="Times New Roman"/>
          <w:b/>
          <w:sz w:val="24"/>
          <w:szCs w:val="24"/>
        </w:rPr>
      </w:pPr>
    </w:p>
    <w:p w:rsidR="00416BF6" w:rsidRPr="009464A7" w:rsidRDefault="00412084"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rPr>
        <w:t xml:space="preserve">Экологическое образование представляет собой непрерывный процесс обучения, воспитания и развития личности ребенка. Одной из форм экологического образования и воспитания является природоохранная деятельность учащихся на экологической тропе. </w:t>
      </w:r>
      <w:r w:rsidR="005A4795" w:rsidRPr="009464A7">
        <w:rPr>
          <w:rFonts w:ascii="Times New Roman" w:hAnsi="Times New Roman" w:cs="Times New Roman"/>
          <w:sz w:val="24"/>
          <w:szCs w:val="24"/>
        </w:rPr>
        <w:t xml:space="preserve">Правильно организованная природоохранная деятельность на экологической тропе позволяет раскрыть учащимся их творческие и </w:t>
      </w:r>
      <w:r w:rsidR="00836291" w:rsidRPr="009464A7">
        <w:rPr>
          <w:rFonts w:ascii="Times New Roman" w:hAnsi="Times New Roman" w:cs="Times New Roman"/>
          <w:sz w:val="24"/>
          <w:szCs w:val="24"/>
        </w:rPr>
        <w:t xml:space="preserve">умственные </w:t>
      </w:r>
      <w:r w:rsidR="005A4795" w:rsidRPr="009464A7">
        <w:rPr>
          <w:rFonts w:ascii="Times New Roman" w:hAnsi="Times New Roman" w:cs="Times New Roman"/>
          <w:sz w:val="24"/>
          <w:szCs w:val="24"/>
        </w:rPr>
        <w:t xml:space="preserve">способности, дает возможность применять знания по экологии, биологии, географии на практике. Ведь </w:t>
      </w:r>
      <w:r w:rsidR="00550B1B">
        <w:rPr>
          <w:rFonts w:ascii="Times New Roman" w:eastAsia="Times New Roman" w:hAnsi="Times New Roman" w:cs="Times New Roman"/>
          <w:sz w:val="24"/>
          <w:szCs w:val="24"/>
          <w:lang w:eastAsia="ru-RU"/>
        </w:rPr>
        <w:t>э</w:t>
      </w:r>
      <w:r w:rsidR="00416BF6" w:rsidRPr="009464A7">
        <w:rPr>
          <w:rFonts w:ascii="Times New Roman" w:eastAsia="Times New Roman" w:hAnsi="Times New Roman" w:cs="Times New Roman"/>
          <w:sz w:val="24"/>
          <w:szCs w:val="24"/>
          <w:lang w:eastAsia="ru-RU"/>
        </w:rPr>
        <w:t>коло</w:t>
      </w:r>
      <w:r w:rsidR="00550B1B">
        <w:rPr>
          <w:rFonts w:ascii="Times New Roman" w:eastAsia="Times New Roman" w:hAnsi="Times New Roman" w:cs="Times New Roman"/>
          <w:sz w:val="24"/>
          <w:szCs w:val="24"/>
          <w:lang w:eastAsia="ru-RU"/>
        </w:rPr>
        <w:t xml:space="preserve">гическая  тропа - </w:t>
      </w:r>
      <w:r w:rsidR="00836291" w:rsidRPr="009464A7">
        <w:rPr>
          <w:rFonts w:ascii="Times New Roman" w:eastAsia="Times New Roman" w:hAnsi="Times New Roman" w:cs="Times New Roman"/>
          <w:sz w:val="24"/>
          <w:szCs w:val="24"/>
          <w:lang w:eastAsia="ru-RU"/>
        </w:rPr>
        <w:t xml:space="preserve">специально оборудованная </w:t>
      </w:r>
      <w:r w:rsidR="00416BF6" w:rsidRPr="009464A7">
        <w:rPr>
          <w:rFonts w:ascii="Times New Roman" w:eastAsia="Times New Roman" w:hAnsi="Times New Roman" w:cs="Times New Roman"/>
          <w:sz w:val="24"/>
          <w:szCs w:val="24"/>
          <w:lang w:eastAsia="ru-RU"/>
        </w:rPr>
        <w:t xml:space="preserve">в образовательных целях </w:t>
      </w:r>
      <w:r w:rsidR="00836291" w:rsidRPr="009464A7">
        <w:rPr>
          <w:rFonts w:ascii="Times New Roman" w:eastAsia="Times New Roman" w:hAnsi="Times New Roman" w:cs="Times New Roman"/>
          <w:sz w:val="24"/>
          <w:szCs w:val="24"/>
          <w:lang w:eastAsia="ru-RU"/>
        </w:rPr>
        <w:t xml:space="preserve">природная территория, </w:t>
      </w:r>
      <w:r w:rsidR="00416BF6" w:rsidRPr="009464A7">
        <w:rPr>
          <w:rFonts w:ascii="Times New Roman" w:eastAsia="Times New Roman" w:hAnsi="Times New Roman" w:cs="Times New Roman"/>
          <w:sz w:val="24"/>
          <w:szCs w:val="24"/>
          <w:lang w:eastAsia="ru-RU"/>
        </w:rPr>
        <w:t xml:space="preserve">на </w:t>
      </w:r>
      <w:r w:rsidR="00836291" w:rsidRPr="009464A7">
        <w:rPr>
          <w:rFonts w:ascii="Times New Roman" w:eastAsia="Times New Roman" w:hAnsi="Times New Roman" w:cs="Times New Roman"/>
          <w:sz w:val="24"/>
          <w:szCs w:val="24"/>
          <w:lang w:eastAsia="ru-RU"/>
        </w:rPr>
        <w:t xml:space="preserve">которой создаются </w:t>
      </w:r>
      <w:r w:rsidR="00416BF6" w:rsidRPr="009464A7">
        <w:rPr>
          <w:rFonts w:ascii="Times New Roman" w:eastAsia="Times New Roman" w:hAnsi="Times New Roman" w:cs="Times New Roman"/>
          <w:sz w:val="24"/>
          <w:szCs w:val="24"/>
          <w:lang w:eastAsia="ru-RU"/>
        </w:rPr>
        <w:t>условия д</w:t>
      </w:r>
      <w:r w:rsidR="00836291" w:rsidRPr="009464A7">
        <w:rPr>
          <w:rFonts w:ascii="Times New Roman" w:eastAsia="Times New Roman" w:hAnsi="Times New Roman" w:cs="Times New Roman"/>
          <w:sz w:val="24"/>
          <w:szCs w:val="24"/>
          <w:lang w:eastAsia="ru-RU"/>
        </w:rPr>
        <w:t xml:space="preserve">ля выполнения системы заданий, организующих и направляющих </w:t>
      </w:r>
      <w:r w:rsidR="00416BF6" w:rsidRPr="009464A7">
        <w:rPr>
          <w:rFonts w:ascii="Times New Roman" w:eastAsia="Times New Roman" w:hAnsi="Times New Roman" w:cs="Times New Roman"/>
          <w:sz w:val="24"/>
          <w:szCs w:val="24"/>
          <w:lang w:eastAsia="ru-RU"/>
        </w:rPr>
        <w:t>деятельность учащихся в природном окружении. Задания выполняются</w:t>
      </w:r>
      <w:r w:rsidR="00836291" w:rsidRPr="009464A7">
        <w:rPr>
          <w:rFonts w:ascii="Times New Roman" w:eastAsia="Times New Roman" w:hAnsi="Times New Roman" w:cs="Times New Roman"/>
          <w:sz w:val="24"/>
          <w:szCs w:val="24"/>
          <w:lang w:eastAsia="ru-RU"/>
        </w:rPr>
        <w:t xml:space="preserve"> во время </w:t>
      </w:r>
      <w:r w:rsidR="00416BF6" w:rsidRPr="009464A7">
        <w:rPr>
          <w:rFonts w:ascii="Times New Roman" w:eastAsia="Times New Roman" w:hAnsi="Times New Roman" w:cs="Times New Roman"/>
          <w:sz w:val="24"/>
          <w:szCs w:val="24"/>
          <w:lang w:eastAsia="ru-RU"/>
        </w:rPr>
        <w:t>экскурсий или полевого</w:t>
      </w:r>
      <w:r w:rsidR="00CF06B6" w:rsidRPr="009464A7">
        <w:rPr>
          <w:rFonts w:ascii="Times New Roman" w:eastAsia="Times New Roman" w:hAnsi="Times New Roman" w:cs="Times New Roman"/>
          <w:sz w:val="24"/>
          <w:szCs w:val="24"/>
          <w:lang w:eastAsia="ru-RU"/>
        </w:rPr>
        <w:t xml:space="preserve"> </w:t>
      </w:r>
      <w:r w:rsidR="00416BF6" w:rsidRPr="009464A7">
        <w:rPr>
          <w:rFonts w:ascii="Times New Roman" w:eastAsia="Times New Roman" w:hAnsi="Times New Roman" w:cs="Times New Roman"/>
          <w:sz w:val="24"/>
          <w:szCs w:val="24"/>
          <w:lang w:eastAsia="ru-RU"/>
        </w:rPr>
        <w:t>практикума.</w:t>
      </w:r>
    </w:p>
    <w:p w:rsidR="00DB2DA3" w:rsidRPr="009464A7" w:rsidRDefault="00A20333" w:rsidP="009464A7">
      <w:pPr>
        <w:spacing w:after="0" w:line="240" w:lineRule="auto"/>
        <w:ind w:firstLine="709"/>
        <w:jc w:val="both"/>
        <w:rPr>
          <w:rFonts w:ascii="Times New Roman" w:eastAsia="+mn-ea" w:hAnsi="Times New Roman" w:cs="Times New Roman"/>
          <w:color w:val="171717"/>
          <w:sz w:val="24"/>
          <w:szCs w:val="24"/>
        </w:rPr>
      </w:pPr>
      <w:r w:rsidRPr="009464A7">
        <w:rPr>
          <w:rFonts w:ascii="Times New Roman" w:eastAsia="+mn-ea" w:hAnsi="Times New Roman" w:cs="Times New Roman"/>
          <w:color w:val="171717"/>
          <w:sz w:val="24"/>
          <w:szCs w:val="24"/>
        </w:rPr>
        <w:t xml:space="preserve">Назначение экологической тропы – создать условия для воспитания экологически грамотных людей, для формирования высокой культуры поведения человека в окружающей среде. По сути, экологическая тропа – это учебно-просветительский кабинет в природных условиях, дающий возможность наглядно продемонстрировать, как же влияет деятельность человека на окружающую среду, оценить результаты такой деятельности. </w:t>
      </w:r>
    </w:p>
    <w:p w:rsidR="00B73677" w:rsidRPr="009464A7" w:rsidRDefault="00416BF6"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4"/>
          <w:szCs w:val="24"/>
          <w:lang w:eastAsia="ar-SA"/>
        </w:rPr>
      </w:pPr>
      <w:r w:rsidRPr="009464A7">
        <w:rPr>
          <w:rFonts w:ascii="Times New Roman" w:eastAsia="Times New Roman" w:hAnsi="Times New Roman" w:cs="Times New Roman"/>
          <w:sz w:val="24"/>
          <w:szCs w:val="24"/>
          <w:lang w:eastAsia="ru-RU"/>
        </w:rPr>
        <w:t xml:space="preserve">Таким образом, тема нашего </w:t>
      </w:r>
      <w:r w:rsidR="000461B2" w:rsidRPr="009464A7">
        <w:rPr>
          <w:rFonts w:ascii="Times New Roman" w:eastAsia="Times New Roman" w:hAnsi="Times New Roman" w:cs="Times New Roman"/>
          <w:sz w:val="24"/>
          <w:szCs w:val="24"/>
          <w:lang w:eastAsia="ru-RU"/>
        </w:rPr>
        <w:t xml:space="preserve">инновационного педагогического опыта: </w:t>
      </w:r>
      <w:r w:rsidRPr="009464A7">
        <w:rPr>
          <w:rFonts w:ascii="Times New Roman" w:hAnsi="Times New Roman" w:cs="Times New Roman"/>
          <w:color w:val="000000"/>
          <w:sz w:val="24"/>
          <w:szCs w:val="24"/>
          <w:lang w:eastAsia="ar-SA"/>
        </w:rPr>
        <w:t>«Организация деятельности учащихся через создание экологической тропы на территории МОУ ДО ЭБЦ»</w:t>
      </w:r>
      <w:r w:rsidR="000461B2" w:rsidRPr="009464A7">
        <w:rPr>
          <w:rFonts w:ascii="Times New Roman" w:hAnsi="Times New Roman" w:cs="Times New Roman"/>
          <w:color w:val="000000"/>
          <w:sz w:val="24"/>
          <w:szCs w:val="24"/>
          <w:lang w:eastAsia="ar-SA"/>
        </w:rPr>
        <w:t>.</w:t>
      </w:r>
    </w:p>
    <w:p w:rsidR="000461B2" w:rsidRPr="009464A7" w:rsidRDefault="00550B1B"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Цель: с</w:t>
      </w:r>
      <w:r w:rsidR="000461B2" w:rsidRPr="009464A7">
        <w:rPr>
          <w:rFonts w:ascii="Times New Roman" w:hAnsi="Times New Roman" w:cs="Times New Roman"/>
          <w:color w:val="000000"/>
          <w:sz w:val="24"/>
          <w:szCs w:val="24"/>
          <w:lang w:eastAsia="ar-SA"/>
        </w:rPr>
        <w:t>оздание условий для повышения мотивации к деятельности у учащихся ОУ города.</w:t>
      </w:r>
    </w:p>
    <w:p w:rsidR="000461B2" w:rsidRPr="009464A7" w:rsidRDefault="000461B2"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4"/>
          <w:szCs w:val="24"/>
          <w:lang w:eastAsia="ar-SA"/>
        </w:rPr>
      </w:pPr>
      <w:r w:rsidRPr="009464A7">
        <w:rPr>
          <w:rFonts w:ascii="Times New Roman" w:hAnsi="Times New Roman" w:cs="Times New Roman"/>
          <w:color w:val="000000"/>
          <w:sz w:val="24"/>
          <w:szCs w:val="24"/>
          <w:lang w:eastAsia="ar-SA"/>
        </w:rPr>
        <w:t>Объект педагогического исслед</w:t>
      </w:r>
      <w:r w:rsidR="00AF0DE3">
        <w:rPr>
          <w:rFonts w:ascii="Times New Roman" w:hAnsi="Times New Roman" w:cs="Times New Roman"/>
          <w:color w:val="000000"/>
          <w:sz w:val="24"/>
          <w:szCs w:val="24"/>
          <w:lang w:eastAsia="ar-SA"/>
        </w:rPr>
        <w:t>ования: учащиеся МОУ ДО ЭБЦ и школ города</w:t>
      </w:r>
      <w:r w:rsidRPr="009464A7">
        <w:rPr>
          <w:rFonts w:ascii="Times New Roman" w:hAnsi="Times New Roman" w:cs="Times New Roman"/>
          <w:color w:val="000000"/>
          <w:sz w:val="24"/>
          <w:szCs w:val="24"/>
          <w:lang w:eastAsia="ar-SA"/>
        </w:rPr>
        <w:t>.</w:t>
      </w:r>
    </w:p>
    <w:p w:rsidR="00B64DF9" w:rsidRPr="009464A7" w:rsidRDefault="00836291" w:rsidP="009464A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 xml:space="preserve">Экологическая  тропа - это маршрут на местности, </w:t>
      </w:r>
      <w:r w:rsidR="00B64DF9" w:rsidRPr="009464A7">
        <w:rPr>
          <w:rFonts w:ascii="Times New Roman" w:eastAsia="Times New Roman" w:hAnsi="Times New Roman" w:cs="Times New Roman"/>
          <w:color w:val="000000"/>
          <w:sz w:val="24"/>
          <w:szCs w:val="24"/>
          <w:lang w:eastAsia="ru-RU"/>
        </w:rPr>
        <w:t>специально</w:t>
      </w:r>
      <w:r w:rsidRPr="009464A7">
        <w:rPr>
          <w:rFonts w:ascii="Times New Roman" w:eastAsia="Times New Roman" w:hAnsi="Times New Roman" w:cs="Times New Roman"/>
          <w:color w:val="000000"/>
          <w:sz w:val="24"/>
          <w:szCs w:val="24"/>
          <w:lang w:eastAsia="ru-RU"/>
        </w:rPr>
        <w:t xml:space="preserve"> оборудованный </w:t>
      </w:r>
      <w:r w:rsidR="00B64DF9" w:rsidRPr="009464A7">
        <w:rPr>
          <w:rFonts w:ascii="Times New Roman" w:eastAsia="Times New Roman" w:hAnsi="Times New Roman" w:cs="Times New Roman"/>
          <w:color w:val="000000"/>
          <w:sz w:val="24"/>
          <w:szCs w:val="24"/>
          <w:lang w:eastAsia="ru-RU"/>
        </w:rPr>
        <w:t xml:space="preserve">для </w:t>
      </w:r>
      <w:r w:rsidRPr="009464A7">
        <w:rPr>
          <w:rFonts w:ascii="Times New Roman" w:eastAsia="Times New Roman" w:hAnsi="Times New Roman" w:cs="Times New Roman"/>
          <w:color w:val="000000"/>
          <w:sz w:val="24"/>
          <w:szCs w:val="24"/>
          <w:lang w:eastAsia="ru-RU"/>
        </w:rPr>
        <w:t xml:space="preserve">целей экологического образования и воспитания. Во </w:t>
      </w:r>
      <w:r w:rsidR="00B64DF9" w:rsidRPr="009464A7">
        <w:rPr>
          <w:rFonts w:ascii="Times New Roman" w:eastAsia="Times New Roman" w:hAnsi="Times New Roman" w:cs="Times New Roman"/>
          <w:color w:val="000000"/>
          <w:sz w:val="24"/>
          <w:szCs w:val="24"/>
          <w:lang w:eastAsia="ru-RU"/>
        </w:rPr>
        <w:t xml:space="preserve">время </w:t>
      </w:r>
      <w:r w:rsidRPr="009464A7">
        <w:rPr>
          <w:rFonts w:ascii="Times New Roman" w:eastAsia="Times New Roman" w:hAnsi="Times New Roman" w:cs="Times New Roman"/>
          <w:color w:val="000000"/>
          <w:sz w:val="24"/>
          <w:szCs w:val="24"/>
          <w:lang w:eastAsia="ru-RU"/>
        </w:rPr>
        <w:t xml:space="preserve">движения по </w:t>
      </w:r>
      <w:r w:rsidR="00B64DF9" w:rsidRPr="009464A7">
        <w:rPr>
          <w:rFonts w:ascii="Times New Roman" w:eastAsia="Times New Roman" w:hAnsi="Times New Roman" w:cs="Times New Roman"/>
          <w:color w:val="000000"/>
          <w:sz w:val="24"/>
          <w:szCs w:val="24"/>
          <w:lang w:eastAsia="ru-RU"/>
        </w:rPr>
        <w:t xml:space="preserve">экологической тропе посетители получают информацию об экологических системах, природных объектах, </w:t>
      </w:r>
      <w:r w:rsidRPr="009464A7">
        <w:rPr>
          <w:rFonts w:ascii="Times New Roman" w:eastAsia="Times New Roman" w:hAnsi="Times New Roman" w:cs="Times New Roman"/>
          <w:color w:val="000000"/>
          <w:sz w:val="24"/>
          <w:szCs w:val="24"/>
          <w:lang w:eastAsia="ru-RU"/>
        </w:rPr>
        <w:t xml:space="preserve">процессах и явлениях. Экскурсия по </w:t>
      </w:r>
      <w:r w:rsidR="00B64DF9" w:rsidRPr="009464A7">
        <w:rPr>
          <w:rFonts w:ascii="Times New Roman" w:eastAsia="Times New Roman" w:hAnsi="Times New Roman" w:cs="Times New Roman"/>
          <w:color w:val="000000"/>
          <w:sz w:val="24"/>
          <w:szCs w:val="24"/>
          <w:lang w:eastAsia="ru-RU"/>
        </w:rPr>
        <w:t>эко</w:t>
      </w:r>
      <w:r w:rsidRPr="009464A7">
        <w:rPr>
          <w:rFonts w:ascii="Times New Roman" w:eastAsia="Times New Roman" w:hAnsi="Times New Roman" w:cs="Times New Roman"/>
          <w:color w:val="000000"/>
          <w:sz w:val="24"/>
          <w:szCs w:val="24"/>
          <w:lang w:eastAsia="ru-RU"/>
        </w:rPr>
        <w:t xml:space="preserve">логической тропе сочетает в себе познание, отдых </w:t>
      </w:r>
      <w:r w:rsidR="00B64DF9" w:rsidRPr="009464A7">
        <w:rPr>
          <w:rFonts w:ascii="Times New Roman" w:eastAsia="Times New Roman" w:hAnsi="Times New Roman" w:cs="Times New Roman"/>
          <w:color w:val="000000"/>
          <w:sz w:val="24"/>
          <w:szCs w:val="24"/>
          <w:lang w:eastAsia="ru-RU"/>
        </w:rPr>
        <w:t xml:space="preserve">и </w:t>
      </w:r>
      <w:r w:rsidRPr="009464A7">
        <w:rPr>
          <w:rFonts w:ascii="Times New Roman" w:eastAsia="Times New Roman" w:hAnsi="Times New Roman" w:cs="Times New Roman"/>
          <w:color w:val="000000"/>
          <w:sz w:val="24"/>
          <w:szCs w:val="24"/>
          <w:lang w:eastAsia="ru-RU"/>
        </w:rPr>
        <w:t xml:space="preserve">наслаждение красотой природы, благодаря чему эффект </w:t>
      </w:r>
      <w:r w:rsidR="00B64DF9" w:rsidRPr="009464A7">
        <w:rPr>
          <w:rFonts w:ascii="Times New Roman" w:eastAsia="Times New Roman" w:hAnsi="Times New Roman" w:cs="Times New Roman"/>
          <w:color w:val="000000"/>
          <w:sz w:val="24"/>
          <w:szCs w:val="24"/>
          <w:lang w:eastAsia="ru-RU"/>
        </w:rPr>
        <w:t xml:space="preserve">восприятия информации усиливается мощным зарядом положительных эмоций. История создания таких маршрутов </w:t>
      </w:r>
      <w:r w:rsidRPr="009464A7">
        <w:rPr>
          <w:rFonts w:ascii="Times New Roman" w:eastAsia="Times New Roman" w:hAnsi="Times New Roman" w:cs="Times New Roman"/>
          <w:color w:val="000000"/>
          <w:sz w:val="24"/>
          <w:szCs w:val="24"/>
          <w:lang w:eastAsia="ru-RU"/>
        </w:rPr>
        <w:t xml:space="preserve">насчитывает уже около 100 лет. </w:t>
      </w:r>
    </w:p>
    <w:p w:rsidR="00CF06B6" w:rsidRPr="009464A7" w:rsidRDefault="00B64DF9" w:rsidP="009464A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Первые экологические тро</w:t>
      </w:r>
      <w:r w:rsidR="00836291" w:rsidRPr="009464A7">
        <w:rPr>
          <w:rFonts w:ascii="Times New Roman" w:eastAsia="Times New Roman" w:hAnsi="Times New Roman" w:cs="Times New Roman"/>
          <w:color w:val="000000"/>
          <w:sz w:val="24"/>
          <w:szCs w:val="24"/>
          <w:lang w:eastAsia="ru-RU"/>
        </w:rPr>
        <w:t xml:space="preserve">пы появились в начале прошлого </w:t>
      </w:r>
      <w:r w:rsidRPr="009464A7">
        <w:rPr>
          <w:rFonts w:ascii="Times New Roman" w:eastAsia="Times New Roman" w:hAnsi="Times New Roman" w:cs="Times New Roman"/>
          <w:color w:val="000000"/>
          <w:sz w:val="24"/>
          <w:szCs w:val="24"/>
          <w:lang w:eastAsia="ru-RU"/>
        </w:rPr>
        <w:t xml:space="preserve">века в США. Лесничий </w:t>
      </w:r>
      <w:proofErr w:type="spellStart"/>
      <w:r w:rsidR="00836291" w:rsidRPr="009464A7">
        <w:rPr>
          <w:rFonts w:ascii="Times New Roman" w:eastAsia="Times New Roman" w:hAnsi="Times New Roman" w:cs="Times New Roman"/>
          <w:color w:val="000000"/>
          <w:sz w:val="24"/>
          <w:szCs w:val="24"/>
          <w:lang w:eastAsia="ru-RU"/>
        </w:rPr>
        <w:t>Бентон</w:t>
      </w:r>
      <w:proofErr w:type="spellEnd"/>
      <w:r w:rsidR="00836291" w:rsidRPr="009464A7">
        <w:rPr>
          <w:rFonts w:ascii="Times New Roman" w:eastAsia="Times New Roman" w:hAnsi="Times New Roman" w:cs="Times New Roman"/>
          <w:color w:val="000000"/>
          <w:sz w:val="24"/>
          <w:szCs w:val="24"/>
          <w:lang w:eastAsia="ru-RU"/>
        </w:rPr>
        <w:t xml:space="preserve"> </w:t>
      </w:r>
      <w:proofErr w:type="spellStart"/>
      <w:r w:rsidR="00836291" w:rsidRPr="009464A7">
        <w:rPr>
          <w:rFonts w:ascii="Times New Roman" w:eastAsia="Times New Roman" w:hAnsi="Times New Roman" w:cs="Times New Roman"/>
          <w:color w:val="000000"/>
          <w:sz w:val="24"/>
          <w:szCs w:val="24"/>
          <w:lang w:eastAsia="ru-RU"/>
        </w:rPr>
        <w:t>Маккей</w:t>
      </w:r>
      <w:proofErr w:type="spellEnd"/>
      <w:r w:rsidR="00836291" w:rsidRPr="009464A7">
        <w:rPr>
          <w:rFonts w:ascii="Times New Roman" w:eastAsia="Times New Roman" w:hAnsi="Times New Roman" w:cs="Times New Roman"/>
          <w:color w:val="000000"/>
          <w:sz w:val="24"/>
          <w:szCs w:val="24"/>
          <w:lang w:eastAsia="ru-RU"/>
        </w:rPr>
        <w:t xml:space="preserve"> предложил проложить пешеходный </w:t>
      </w:r>
      <w:r w:rsidRPr="009464A7">
        <w:rPr>
          <w:rFonts w:ascii="Times New Roman" w:eastAsia="Times New Roman" w:hAnsi="Times New Roman" w:cs="Times New Roman"/>
          <w:color w:val="000000"/>
          <w:sz w:val="24"/>
          <w:szCs w:val="24"/>
          <w:lang w:eastAsia="ru-RU"/>
        </w:rPr>
        <w:t>мар</w:t>
      </w:r>
      <w:r w:rsidR="00836291" w:rsidRPr="009464A7">
        <w:rPr>
          <w:rFonts w:ascii="Times New Roman" w:eastAsia="Times New Roman" w:hAnsi="Times New Roman" w:cs="Times New Roman"/>
          <w:color w:val="000000"/>
          <w:sz w:val="24"/>
          <w:szCs w:val="24"/>
          <w:lang w:eastAsia="ru-RU"/>
        </w:rPr>
        <w:t xml:space="preserve">шрут в Аппалачских горах. </w:t>
      </w:r>
      <w:r w:rsidRPr="009464A7">
        <w:rPr>
          <w:rFonts w:ascii="Times New Roman" w:eastAsia="Times New Roman" w:hAnsi="Times New Roman" w:cs="Times New Roman"/>
          <w:color w:val="000000"/>
          <w:sz w:val="24"/>
          <w:szCs w:val="24"/>
          <w:lang w:eastAsia="ru-RU"/>
        </w:rPr>
        <w:t xml:space="preserve">К 1922 году экологическая тропа длиной 3300 км протянулась через весь Аппалачский хребет, </w:t>
      </w:r>
      <w:r w:rsidR="00836291" w:rsidRPr="009464A7">
        <w:rPr>
          <w:rFonts w:ascii="Times New Roman" w:eastAsia="Times New Roman" w:hAnsi="Times New Roman" w:cs="Times New Roman"/>
          <w:color w:val="000000"/>
          <w:sz w:val="24"/>
          <w:szCs w:val="24"/>
          <w:lang w:eastAsia="ru-RU"/>
        </w:rPr>
        <w:t>от штата Мэн на северо-западе до штата Джорджия</w:t>
      </w:r>
      <w:r w:rsidRPr="009464A7">
        <w:rPr>
          <w:rFonts w:ascii="Times New Roman" w:eastAsia="Times New Roman" w:hAnsi="Times New Roman" w:cs="Times New Roman"/>
          <w:color w:val="000000"/>
          <w:sz w:val="24"/>
          <w:szCs w:val="24"/>
          <w:lang w:eastAsia="ru-RU"/>
        </w:rPr>
        <w:t xml:space="preserve"> н</w:t>
      </w:r>
      <w:r w:rsidR="00836291" w:rsidRPr="009464A7">
        <w:rPr>
          <w:rFonts w:ascii="Times New Roman" w:eastAsia="Times New Roman" w:hAnsi="Times New Roman" w:cs="Times New Roman"/>
          <w:color w:val="000000"/>
          <w:sz w:val="24"/>
          <w:szCs w:val="24"/>
          <w:lang w:eastAsia="ru-RU"/>
        </w:rPr>
        <w:t>а юго-востоке. Позже</w:t>
      </w:r>
      <w:r w:rsidRPr="009464A7">
        <w:rPr>
          <w:rFonts w:ascii="Times New Roman" w:eastAsia="Times New Roman" w:hAnsi="Times New Roman" w:cs="Times New Roman"/>
          <w:color w:val="000000"/>
          <w:sz w:val="24"/>
          <w:szCs w:val="24"/>
          <w:lang w:eastAsia="ru-RU"/>
        </w:rPr>
        <w:t xml:space="preserve"> длинные и короткие экологические тропы стали возникать в национальных парках США. Эти маршруты сделались любимым местом отдыха и общения с природой многих американцев и туристов.</w:t>
      </w:r>
      <w:r w:rsidR="00836291" w:rsidRPr="009464A7">
        <w:rPr>
          <w:rFonts w:ascii="Times New Roman" w:eastAsia="Times New Roman" w:hAnsi="Times New Roman" w:cs="Times New Roman"/>
          <w:color w:val="000000"/>
          <w:sz w:val="24"/>
          <w:szCs w:val="24"/>
          <w:lang w:eastAsia="ru-RU"/>
        </w:rPr>
        <w:t xml:space="preserve"> </w:t>
      </w:r>
      <w:r w:rsidRPr="009464A7">
        <w:rPr>
          <w:rFonts w:ascii="Times New Roman" w:eastAsia="Times New Roman" w:hAnsi="Times New Roman" w:cs="Times New Roman"/>
          <w:color w:val="000000"/>
          <w:sz w:val="24"/>
          <w:szCs w:val="24"/>
          <w:lang w:eastAsia="ru-RU"/>
        </w:rPr>
        <w:t xml:space="preserve">В настоящее время экологические тропы широко распространены во многих странах </w:t>
      </w:r>
      <w:r w:rsidR="00836291" w:rsidRPr="009464A7">
        <w:rPr>
          <w:rFonts w:ascii="Times New Roman" w:eastAsia="Times New Roman" w:hAnsi="Times New Roman" w:cs="Times New Roman"/>
          <w:color w:val="000000"/>
          <w:sz w:val="24"/>
          <w:szCs w:val="24"/>
          <w:lang w:eastAsia="ru-RU"/>
        </w:rPr>
        <w:t xml:space="preserve">мира: </w:t>
      </w:r>
      <w:proofErr w:type="gramStart"/>
      <w:r w:rsidR="00836291" w:rsidRPr="009464A7">
        <w:rPr>
          <w:rFonts w:ascii="Times New Roman" w:eastAsia="Times New Roman" w:hAnsi="Times New Roman" w:cs="Times New Roman"/>
          <w:color w:val="000000"/>
          <w:sz w:val="24"/>
          <w:szCs w:val="24"/>
          <w:lang w:eastAsia="ru-RU"/>
        </w:rPr>
        <w:t xml:space="preserve">Канаде, Франции, </w:t>
      </w:r>
      <w:r w:rsidRPr="009464A7">
        <w:rPr>
          <w:rFonts w:ascii="Times New Roman" w:eastAsia="Times New Roman" w:hAnsi="Times New Roman" w:cs="Times New Roman"/>
          <w:color w:val="000000"/>
          <w:sz w:val="24"/>
          <w:szCs w:val="24"/>
          <w:lang w:eastAsia="ru-RU"/>
        </w:rPr>
        <w:t>Велик</w:t>
      </w:r>
      <w:r w:rsidR="00836291" w:rsidRPr="009464A7">
        <w:rPr>
          <w:rFonts w:ascii="Times New Roman" w:eastAsia="Times New Roman" w:hAnsi="Times New Roman" w:cs="Times New Roman"/>
          <w:color w:val="000000"/>
          <w:sz w:val="24"/>
          <w:szCs w:val="24"/>
          <w:lang w:eastAsia="ru-RU"/>
        </w:rPr>
        <w:t xml:space="preserve">обритании, Германии, России, Украине, Польше, </w:t>
      </w:r>
      <w:r w:rsidRPr="009464A7">
        <w:rPr>
          <w:rFonts w:ascii="Times New Roman" w:eastAsia="Times New Roman" w:hAnsi="Times New Roman" w:cs="Times New Roman"/>
          <w:color w:val="000000"/>
          <w:sz w:val="24"/>
          <w:szCs w:val="24"/>
          <w:lang w:eastAsia="ru-RU"/>
        </w:rPr>
        <w:t>Швеции, Швейцарии, Чехии, Эстонии, Кении, Индии, Японии и других.</w:t>
      </w:r>
      <w:proofErr w:type="gramEnd"/>
      <w:r w:rsidRPr="009464A7">
        <w:rPr>
          <w:rFonts w:ascii="Times New Roman" w:eastAsia="Times New Roman" w:hAnsi="Times New Roman" w:cs="Times New Roman"/>
          <w:color w:val="000000"/>
          <w:sz w:val="24"/>
          <w:szCs w:val="24"/>
          <w:lang w:eastAsia="ru-RU"/>
        </w:rPr>
        <w:t xml:space="preserve"> </w:t>
      </w:r>
      <w:r w:rsidR="00836291" w:rsidRPr="009464A7">
        <w:rPr>
          <w:rFonts w:ascii="Times New Roman" w:eastAsia="Times New Roman" w:hAnsi="Times New Roman" w:cs="Times New Roman"/>
          <w:color w:val="000000"/>
          <w:sz w:val="24"/>
          <w:szCs w:val="24"/>
          <w:lang w:eastAsia="ru-RU"/>
        </w:rPr>
        <w:t>Широкое распространение учебно-познавательных троп в странах бывшего</w:t>
      </w:r>
      <w:r w:rsidRPr="009464A7">
        <w:rPr>
          <w:rFonts w:ascii="Times New Roman" w:eastAsia="Times New Roman" w:hAnsi="Times New Roman" w:cs="Times New Roman"/>
          <w:color w:val="000000"/>
          <w:sz w:val="24"/>
          <w:szCs w:val="24"/>
          <w:lang w:eastAsia="ru-RU"/>
        </w:rPr>
        <w:t xml:space="preserve"> СССР началось с 60-</w:t>
      </w:r>
      <w:r w:rsidR="00836291" w:rsidRPr="009464A7">
        <w:rPr>
          <w:rFonts w:ascii="Times New Roman" w:eastAsia="Times New Roman" w:hAnsi="Times New Roman" w:cs="Times New Roman"/>
          <w:color w:val="000000"/>
          <w:sz w:val="24"/>
          <w:szCs w:val="24"/>
          <w:lang w:eastAsia="ru-RU"/>
        </w:rPr>
        <w:t xml:space="preserve">х годов ХХ века. Многие из них </w:t>
      </w:r>
      <w:r w:rsidRPr="009464A7">
        <w:rPr>
          <w:rFonts w:ascii="Times New Roman" w:eastAsia="Times New Roman" w:hAnsi="Times New Roman" w:cs="Times New Roman"/>
          <w:color w:val="000000"/>
          <w:sz w:val="24"/>
          <w:szCs w:val="24"/>
          <w:lang w:eastAsia="ru-RU"/>
        </w:rPr>
        <w:t xml:space="preserve">были созданы школьниками и студентами. Например, учащимися 446 средней школы города Москвы в 1981 году была организована </w:t>
      </w:r>
      <w:r w:rsidR="00836291" w:rsidRPr="009464A7">
        <w:rPr>
          <w:rFonts w:ascii="Times New Roman" w:eastAsia="Times New Roman" w:hAnsi="Times New Roman" w:cs="Times New Roman"/>
          <w:color w:val="000000"/>
          <w:sz w:val="24"/>
          <w:szCs w:val="24"/>
          <w:lang w:eastAsia="ru-RU"/>
        </w:rPr>
        <w:t xml:space="preserve">учебная </w:t>
      </w:r>
      <w:r w:rsidRPr="009464A7">
        <w:rPr>
          <w:rFonts w:ascii="Times New Roman" w:eastAsia="Times New Roman" w:hAnsi="Times New Roman" w:cs="Times New Roman"/>
          <w:color w:val="000000"/>
          <w:sz w:val="24"/>
          <w:szCs w:val="24"/>
          <w:lang w:eastAsia="ru-RU"/>
        </w:rPr>
        <w:t>эко</w:t>
      </w:r>
      <w:r w:rsidR="00836291" w:rsidRPr="009464A7">
        <w:rPr>
          <w:rFonts w:ascii="Times New Roman" w:eastAsia="Times New Roman" w:hAnsi="Times New Roman" w:cs="Times New Roman"/>
          <w:color w:val="000000"/>
          <w:sz w:val="24"/>
          <w:szCs w:val="24"/>
          <w:lang w:eastAsia="ru-RU"/>
        </w:rPr>
        <w:t>логическая тропа в Измайловском парке культуры и отдыха. По ее маршруту учителя</w:t>
      </w:r>
      <w:r w:rsidRPr="009464A7">
        <w:rPr>
          <w:rFonts w:ascii="Times New Roman" w:eastAsia="Times New Roman" w:hAnsi="Times New Roman" w:cs="Times New Roman"/>
          <w:color w:val="000000"/>
          <w:sz w:val="24"/>
          <w:szCs w:val="24"/>
          <w:lang w:eastAsia="ru-RU"/>
        </w:rPr>
        <w:t xml:space="preserve"> и </w:t>
      </w:r>
      <w:r w:rsidR="00836291" w:rsidRPr="009464A7">
        <w:rPr>
          <w:rFonts w:ascii="Times New Roman" w:eastAsia="Times New Roman" w:hAnsi="Times New Roman" w:cs="Times New Roman"/>
          <w:color w:val="000000"/>
          <w:sz w:val="24"/>
          <w:szCs w:val="24"/>
          <w:lang w:eastAsia="ru-RU"/>
        </w:rPr>
        <w:t xml:space="preserve">старшеклассники проводят программные экскурсии для московских </w:t>
      </w:r>
      <w:r w:rsidRPr="009464A7">
        <w:rPr>
          <w:rFonts w:ascii="Times New Roman" w:eastAsia="Times New Roman" w:hAnsi="Times New Roman" w:cs="Times New Roman"/>
          <w:color w:val="000000"/>
          <w:sz w:val="24"/>
          <w:szCs w:val="24"/>
          <w:lang w:eastAsia="ru-RU"/>
        </w:rPr>
        <w:t>школьников. Для ознакомления с опытом 446 школы Измайловскую эко</w:t>
      </w:r>
      <w:r w:rsidR="00CF06B6" w:rsidRPr="009464A7">
        <w:rPr>
          <w:rFonts w:ascii="Times New Roman" w:eastAsia="Times New Roman" w:hAnsi="Times New Roman" w:cs="Times New Roman"/>
          <w:color w:val="000000"/>
          <w:sz w:val="24"/>
          <w:szCs w:val="24"/>
          <w:lang w:eastAsia="ru-RU"/>
        </w:rPr>
        <w:t xml:space="preserve">логическую </w:t>
      </w:r>
      <w:r w:rsidRPr="009464A7">
        <w:rPr>
          <w:rFonts w:ascii="Times New Roman" w:eastAsia="Times New Roman" w:hAnsi="Times New Roman" w:cs="Times New Roman"/>
          <w:color w:val="000000"/>
          <w:sz w:val="24"/>
          <w:szCs w:val="24"/>
          <w:lang w:eastAsia="ru-RU"/>
        </w:rPr>
        <w:t xml:space="preserve">тропу посещают многие зарубежные и российские педагоги. </w:t>
      </w:r>
    </w:p>
    <w:p w:rsidR="00550B1B" w:rsidRDefault="00B73677" w:rsidP="009464A7">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B73677">
        <w:rPr>
          <w:rFonts w:ascii="Times New Roman" w:eastAsia="Times New Roman" w:hAnsi="Times New Roman" w:cs="Times New Roman"/>
          <w:color w:val="000000"/>
          <w:sz w:val="24"/>
          <w:szCs w:val="24"/>
          <w:lang w:eastAsia="ru-RU"/>
        </w:rPr>
        <w:t xml:space="preserve">В основу педагогического исследования положены следующие идеи и принципы педагогики: </w:t>
      </w:r>
    </w:p>
    <w:p w:rsidR="00B73677" w:rsidRPr="00550B1B" w:rsidRDefault="00B73677" w:rsidP="00550B1B">
      <w:pPr>
        <w:pStyle w:val="a6"/>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50B1B">
        <w:rPr>
          <w:rFonts w:ascii="Times New Roman" w:eastAsia="Times New Roman" w:hAnsi="Times New Roman" w:cs="Times New Roman"/>
          <w:color w:val="000000"/>
          <w:sz w:val="24"/>
          <w:szCs w:val="24"/>
          <w:lang w:eastAsia="ru-RU"/>
        </w:rPr>
        <w:t>принципы индивидуализации и дифференциации деятельности детей при соответствующей уровню их подготовленности и педагогической поддержке (он же включает принцип природосообразности обучения и воспитания);</w:t>
      </w:r>
    </w:p>
    <w:p w:rsidR="00B73677" w:rsidRPr="00B73677" w:rsidRDefault="00B73677" w:rsidP="009464A7">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proofErr w:type="gramStart"/>
      <w:r w:rsidRPr="00B73677">
        <w:rPr>
          <w:rFonts w:ascii="Times New Roman" w:eastAsia="Times New Roman" w:hAnsi="Times New Roman" w:cs="Times New Roman"/>
          <w:color w:val="000000"/>
          <w:sz w:val="24"/>
          <w:szCs w:val="24"/>
          <w:lang w:eastAsia="ru-RU"/>
        </w:rPr>
        <w:t xml:space="preserve">развитие личности (учитывается структура качества личности: уровень </w:t>
      </w:r>
      <w:r w:rsidRPr="00B73677">
        <w:rPr>
          <w:rFonts w:ascii="Times New Roman" w:eastAsia="Times New Roman" w:hAnsi="Times New Roman" w:cs="Times New Roman"/>
          <w:color w:val="000000"/>
          <w:sz w:val="24"/>
          <w:szCs w:val="24"/>
          <w:lang w:eastAsia="ru-RU"/>
        </w:rPr>
        <w:lastRenderedPageBreak/>
        <w:t>темперамента, особенности психических процессов, уровень опыта, воспитанности, характер, способности, потребности);</w:t>
      </w:r>
      <w:proofErr w:type="gramEnd"/>
    </w:p>
    <w:p w:rsidR="00B73677" w:rsidRPr="00B73677" w:rsidRDefault="00B73677" w:rsidP="009464A7">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B73677">
        <w:rPr>
          <w:rFonts w:ascii="Times New Roman" w:eastAsia="Times New Roman" w:hAnsi="Times New Roman" w:cs="Times New Roman"/>
          <w:color w:val="000000"/>
          <w:sz w:val="24"/>
          <w:szCs w:val="24"/>
          <w:lang w:eastAsia="ru-RU"/>
        </w:rPr>
        <w:t>гуманизма (признание ребенка полноценной человеческой личностью, которая обладает, как и взрослый человек, качествами самобытности и уникальности);</w:t>
      </w:r>
    </w:p>
    <w:p w:rsidR="00B73677" w:rsidRPr="00B73677" w:rsidRDefault="00B73677" w:rsidP="009464A7">
      <w:pPr>
        <w:numPr>
          <w:ilvl w:val="0"/>
          <w:numId w:val="6"/>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B73677">
        <w:rPr>
          <w:rFonts w:ascii="Times New Roman" w:eastAsia="Times New Roman" w:hAnsi="Times New Roman" w:cs="Times New Roman"/>
          <w:color w:val="000000"/>
          <w:sz w:val="24"/>
          <w:szCs w:val="24"/>
          <w:lang w:eastAsia="ru-RU"/>
        </w:rPr>
        <w:t>демократизации педагогических отношений (основа для формирования демократической личности).</w:t>
      </w:r>
    </w:p>
    <w:p w:rsidR="002C112B" w:rsidRPr="002C112B" w:rsidRDefault="006F2346" w:rsidP="009464A7">
      <w:pPr>
        <w:tabs>
          <w:tab w:val="left" w:pos="1134"/>
        </w:tab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9464A7">
        <w:rPr>
          <w:rFonts w:ascii="Times New Roman" w:eastAsia="Calibri" w:hAnsi="Times New Roman" w:cs="Times New Roman"/>
          <w:bCs/>
          <w:color w:val="000000"/>
          <w:sz w:val="24"/>
          <w:szCs w:val="24"/>
          <w:lang w:eastAsia="ru-RU"/>
        </w:rPr>
        <w:t xml:space="preserve">В основе реализации экологической тропы </w:t>
      </w:r>
      <w:r w:rsidR="002C112B" w:rsidRPr="002C112B">
        <w:rPr>
          <w:rFonts w:ascii="Times New Roman" w:eastAsia="Calibri" w:hAnsi="Times New Roman" w:cs="Times New Roman"/>
          <w:bCs/>
          <w:color w:val="000000"/>
          <w:sz w:val="24"/>
          <w:szCs w:val="24"/>
          <w:lang w:eastAsia="ru-RU"/>
        </w:rPr>
        <w:t>лежит системно-деятельностный подход</w:t>
      </w:r>
      <w:r w:rsidR="002C112B" w:rsidRPr="002C112B">
        <w:rPr>
          <w:rFonts w:ascii="Times New Roman" w:eastAsia="Calibri" w:hAnsi="Times New Roman" w:cs="Times New Roman"/>
          <w:color w:val="000000"/>
          <w:sz w:val="24"/>
          <w:szCs w:val="24"/>
          <w:lang w:eastAsia="ru-RU"/>
        </w:rPr>
        <w:t xml:space="preserve">, который предполагает: </w:t>
      </w:r>
    </w:p>
    <w:p w:rsidR="002C112B" w:rsidRPr="002C112B" w:rsidRDefault="002C112B" w:rsidP="009464A7">
      <w:pPr>
        <w:numPr>
          <w:ilvl w:val="0"/>
          <w:numId w:val="7"/>
        </w:numPr>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2C112B">
        <w:rPr>
          <w:rFonts w:ascii="Times New Roman" w:eastAsia="Calibri" w:hAnsi="Times New Roman" w:cs="Times New Roman"/>
          <w:color w:val="000000"/>
          <w:sz w:val="24"/>
          <w:szCs w:val="24"/>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 </w:t>
      </w:r>
    </w:p>
    <w:p w:rsidR="002C112B" w:rsidRPr="002C112B" w:rsidRDefault="002C112B" w:rsidP="009464A7">
      <w:pPr>
        <w:numPr>
          <w:ilvl w:val="0"/>
          <w:numId w:val="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2C112B">
        <w:rPr>
          <w:rFonts w:ascii="Times New Roman" w:eastAsia="Calibri" w:hAnsi="Times New Roman" w:cs="Times New Roman"/>
          <w:color w:val="000000"/>
          <w:sz w:val="24"/>
          <w:szCs w:val="24"/>
          <w:lang w:eastAsia="ru-RU"/>
        </w:rPr>
        <w:t>формирование способов достижения желаемого уровня (результата) личностно</w:t>
      </w:r>
      <w:r w:rsidR="006F2346" w:rsidRPr="009464A7">
        <w:rPr>
          <w:rFonts w:ascii="Times New Roman" w:eastAsia="Calibri" w:hAnsi="Times New Roman" w:cs="Times New Roman"/>
          <w:color w:val="000000"/>
          <w:sz w:val="24"/>
          <w:szCs w:val="24"/>
          <w:lang w:eastAsia="ru-RU"/>
        </w:rPr>
        <w:t>го и познавательного развития уча</w:t>
      </w:r>
      <w:r w:rsidRPr="002C112B">
        <w:rPr>
          <w:rFonts w:ascii="Times New Roman" w:eastAsia="Calibri" w:hAnsi="Times New Roman" w:cs="Times New Roman"/>
          <w:color w:val="000000"/>
          <w:sz w:val="24"/>
          <w:szCs w:val="24"/>
          <w:lang w:eastAsia="ru-RU"/>
        </w:rPr>
        <w:t xml:space="preserve">щихся; </w:t>
      </w:r>
    </w:p>
    <w:p w:rsidR="002C112B" w:rsidRPr="009464A7" w:rsidRDefault="002C112B" w:rsidP="009464A7">
      <w:pPr>
        <w:numPr>
          <w:ilvl w:val="0"/>
          <w:numId w:val="7"/>
        </w:numPr>
        <w:tabs>
          <w:tab w:val="left" w:pos="1134"/>
        </w:tabs>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2C112B">
        <w:rPr>
          <w:rFonts w:ascii="Times New Roman" w:eastAsia="Calibri" w:hAnsi="Times New Roman" w:cs="Times New Roman"/>
          <w:color w:val="000000"/>
          <w:sz w:val="24"/>
          <w:szCs w:val="24"/>
          <w:lang w:eastAsia="ru-RU"/>
        </w:rPr>
        <w:t>ориентацию на достижение цели и основного результата образования и воспитания – развитие на основе освоения универсальных учебных действий, позн</w:t>
      </w:r>
      <w:r w:rsidR="006F2346" w:rsidRPr="009464A7">
        <w:rPr>
          <w:rFonts w:ascii="Times New Roman" w:eastAsia="Calibri" w:hAnsi="Times New Roman" w:cs="Times New Roman"/>
          <w:color w:val="000000"/>
          <w:sz w:val="24"/>
          <w:szCs w:val="24"/>
          <w:lang w:eastAsia="ru-RU"/>
        </w:rPr>
        <w:t>ания и освоения мира личности уча</w:t>
      </w:r>
      <w:r w:rsidRPr="002C112B">
        <w:rPr>
          <w:rFonts w:ascii="Times New Roman" w:eastAsia="Calibri" w:hAnsi="Times New Roman" w:cs="Times New Roman"/>
          <w:color w:val="000000"/>
          <w:sz w:val="24"/>
          <w:szCs w:val="24"/>
          <w:lang w:eastAsia="ru-RU"/>
        </w:rPr>
        <w:t>щегося, его активной учебно-познавательной деятельности, формирование его готовности к саморазвитию и веде</w:t>
      </w:r>
      <w:r w:rsidR="006F2346" w:rsidRPr="009464A7">
        <w:rPr>
          <w:rFonts w:ascii="Times New Roman" w:eastAsia="Calibri" w:hAnsi="Times New Roman" w:cs="Times New Roman"/>
          <w:color w:val="000000"/>
          <w:sz w:val="24"/>
          <w:szCs w:val="24"/>
          <w:lang w:eastAsia="ru-RU"/>
        </w:rPr>
        <w:t>нию здорового образа жизни</w:t>
      </w:r>
      <w:r w:rsidRPr="002C112B">
        <w:rPr>
          <w:rFonts w:ascii="Times New Roman" w:eastAsia="Calibri" w:hAnsi="Times New Roman" w:cs="Times New Roman"/>
          <w:color w:val="000000"/>
          <w:sz w:val="24"/>
          <w:szCs w:val="24"/>
          <w:lang w:eastAsia="ru-RU"/>
        </w:rPr>
        <w:t xml:space="preserve">. </w:t>
      </w:r>
    </w:p>
    <w:p w:rsidR="00B6209D" w:rsidRPr="009464A7" w:rsidRDefault="00B6209D" w:rsidP="009464A7">
      <w:pPr>
        <w:spacing w:after="0" w:line="240" w:lineRule="auto"/>
        <w:ind w:firstLine="426"/>
        <w:jc w:val="both"/>
        <w:rPr>
          <w:rFonts w:ascii="Times New Roman" w:eastAsia="Times New Roman" w:hAnsi="Times New Roman" w:cs="Times New Roman"/>
          <w:sz w:val="24"/>
          <w:szCs w:val="24"/>
          <w:lang w:eastAsia="ru-RU"/>
        </w:rPr>
      </w:pPr>
      <w:r w:rsidRPr="00B6209D">
        <w:rPr>
          <w:rFonts w:ascii="Times New Roman" w:eastAsia="Times New Roman" w:hAnsi="Times New Roman" w:cs="Times New Roman"/>
          <w:sz w:val="24"/>
          <w:szCs w:val="24"/>
          <w:lang w:eastAsia="ru-RU"/>
        </w:rPr>
        <w:t xml:space="preserve">Методы исследования включали: методы анализа и синтеза психолого-педагогической и методической литературы по проблеме исследования, а также опыт работы педагогов, работающих </w:t>
      </w:r>
      <w:r w:rsidR="006F2346" w:rsidRPr="009464A7">
        <w:rPr>
          <w:rFonts w:ascii="Times New Roman" w:eastAsia="Times New Roman" w:hAnsi="Times New Roman" w:cs="Times New Roman"/>
          <w:sz w:val="24"/>
          <w:szCs w:val="24"/>
          <w:lang w:eastAsia="ru-RU"/>
        </w:rPr>
        <w:t>в МОУ ДО ЭБЦ</w:t>
      </w:r>
      <w:r w:rsidRPr="00B6209D">
        <w:rPr>
          <w:rFonts w:ascii="Times New Roman" w:eastAsia="Times New Roman" w:hAnsi="Times New Roman" w:cs="Times New Roman"/>
          <w:sz w:val="24"/>
          <w:szCs w:val="24"/>
          <w:lang w:eastAsia="ru-RU"/>
        </w:rPr>
        <w:t>, опросные методы и тесты.</w:t>
      </w:r>
    </w:p>
    <w:p w:rsidR="00DE5FFC" w:rsidRPr="009464A7" w:rsidRDefault="00DE5FFC" w:rsidP="009464A7">
      <w:pPr>
        <w:spacing w:after="0" w:line="240" w:lineRule="auto"/>
        <w:ind w:firstLine="426"/>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Формы организации экологической работы:</w:t>
      </w:r>
    </w:p>
    <w:p w:rsidR="00DE5FFC" w:rsidRPr="009464A7" w:rsidRDefault="00A13447" w:rsidP="009464A7">
      <w:pPr>
        <w:pStyle w:val="a6"/>
        <w:numPr>
          <w:ilvl w:val="0"/>
          <w:numId w:val="7"/>
        </w:numPr>
        <w:spacing w:after="0" w:line="240" w:lineRule="auto"/>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п</w:t>
      </w:r>
      <w:r w:rsidR="00DE5FFC" w:rsidRPr="009464A7">
        <w:rPr>
          <w:rFonts w:ascii="Times New Roman" w:eastAsia="Times New Roman" w:hAnsi="Times New Roman" w:cs="Times New Roman"/>
          <w:sz w:val="24"/>
          <w:szCs w:val="24"/>
          <w:lang w:eastAsia="ru-RU"/>
        </w:rPr>
        <w:t>ознавательные занятия;</w:t>
      </w:r>
    </w:p>
    <w:p w:rsidR="00DE5FFC" w:rsidRPr="009464A7" w:rsidRDefault="00A13447" w:rsidP="009464A7">
      <w:pPr>
        <w:pStyle w:val="a6"/>
        <w:numPr>
          <w:ilvl w:val="0"/>
          <w:numId w:val="7"/>
        </w:numPr>
        <w:spacing w:after="0" w:line="240" w:lineRule="auto"/>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н</w:t>
      </w:r>
      <w:r w:rsidR="00DE5FFC" w:rsidRPr="009464A7">
        <w:rPr>
          <w:rFonts w:ascii="Times New Roman" w:eastAsia="Times New Roman" w:hAnsi="Times New Roman" w:cs="Times New Roman"/>
          <w:sz w:val="24"/>
          <w:szCs w:val="24"/>
          <w:lang w:eastAsia="ru-RU"/>
        </w:rPr>
        <w:t>аблюдения за явлениями живой и неживой природы;</w:t>
      </w:r>
    </w:p>
    <w:p w:rsidR="00DE5FFC" w:rsidRPr="009464A7" w:rsidRDefault="00A13447" w:rsidP="009464A7">
      <w:pPr>
        <w:pStyle w:val="a6"/>
        <w:numPr>
          <w:ilvl w:val="0"/>
          <w:numId w:val="7"/>
        </w:numPr>
        <w:spacing w:after="0" w:line="240" w:lineRule="auto"/>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р</w:t>
      </w:r>
      <w:r w:rsidR="00DE5FFC" w:rsidRPr="009464A7">
        <w:rPr>
          <w:rFonts w:ascii="Times New Roman" w:eastAsia="Times New Roman" w:hAnsi="Times New Roman" w:cs="Times New Roman"/>
          <w:sz w:val="24"/>
          <w:szCs w:val="24"/>
          <w:lang w:eastAsia="ru-RU"/>
        </w:rPr>
        <w:t>абота с календарями: календарь наблюдений за сезонными изменениями в природе, за ростом и развитием растений;</w:t>
      </w:r>
    </w:p>
    <w:p w:rsidR="00DE5FFC" w:rsidRPr="009464A7" w:rsidRDefault="00A13447" w:rsidP="009464A7">
      <w:pPr>
        <w:pStyle w:val="a6"/>
        <w:numPr>
          <w:ilvl w:val="0"/>
          <w:numId w:val="7"/>
        </w:numPr>
        <w:spacing w:after="0" w:line="240" w:lineRule="auto"/>
        <w:jc w:val="both"/>
        <w:rPr>
          <w:rFonts w:ascii="Times New Roman" w:eastAsia="Times New Roman" w:hAnsi="Times New Roman" w:cs="Times New Roman"/>
          <w:sz w:val="24"/>
          <w:szCs w:val="24"/>
          <w:lang w:eastAsia="ru-RU"/>
        </w:rPr>
      </w:pPr>
      <w:proofErr w:type="gramStart"/>
      <w:r w:rsidRPr="009464A7">
        <w:rPr>
          <w:rFonts w:ascii="Times New Roman" w:eastAsia="Times New Roman" w:hAnsi="Times New Roman" w:cs="Times New Roman"/>
          <w:sz w:val="24"/>
          <w:szCs w:val="24"/>
          <w:lang w:eastAsia="ru-RU"/>
        </w:rPr>
        <w:t>э</w:t>
      </w:r>
      <w:r w:rsidR="00DE5FFC" w:rsidRPr="009464A7">
        <w:rPr>
          <w:rFonts w:ascii="Times New Roman" w:eastAsia="Times New Roman" w:hAnsi="Times New Roman" w:cs="Times New Roman"/>
          <w:sz w:val="24"/>
          <w:szCs w:val="24"/>
          <w:lang w:eastAsia="ru-RU"/>
        </w:rPr>
        <w:t xml:space="preserve">кологические </w:t>
      </w:r>
      <w:r w:rsidR="00550B1B">
        <w:rPr>
          <w:rFonts w:ascii="Times New Roman" w:eastAsia="Times New Roman" w:hAnsi="Times New Roman" w:cs="Times New Roman"/>
          <w:sz w:val="24"/>
          <w:szCs w:val="24"/>
          <w:lang w:eastAsia="ru-RU"/>
        </w:rPr>
        <w:t xml:space="preserve">развлечения, праздники: </w:t>
      </w:r>
      <w:r w:rsidR="00DE5FFC" w:rsidRPr="009464A7">
        <w:rPr>
          <w:rFonts w:ascii="Times New Roman" w:eastAsia="Times New Roman" w:hAnsi="Times New Roman" w:cs="Times New Roman"/>
          <w:sz w:val="24"/>
          <w:szCs w:val="24"/>
          <w:lang w:eastAsia="ru-RU"/>
        </w:rPr>
        <w:t xml:space="preserve">экологическая </w:t>
      </w:r>
      <w:r w:rsidR="00AF0DE3">
        <w:rPr>
          <w:rFonts w:ascii="Times New Roman" w:eastAsia="Times New Roman" w:hAnsi="Times New Roman" w:cs="Times New Roman"/>
          <w:sz w:val="24"/>
          <w:szCs w:val="24"/>
          <w:lang w:eastAsia="ru-RU"/>
        </w:rPr>
        <w:t>акция «Новогодняя елочка», экологическая операция «Помоги зимующей птице</w:t>
      </w:r>
      <w:r w:rsidR="00DE5FFC" w:rsidRPr="009464A7">
        <w:rPr>
          <w:rFonts w:ascii="Times New Roman" w:eastAsia="Times New Roman" w:hAnsi="Times New Roman" w:cs="Times New Roman"/>
          <w:sz w:val="24"/>
          <w:szCs w:val="24"/>
          <w:lang w:eastAsia="ru-RU"/>
        </w:rPr>
        <w:t>», развлечение «</w:t>
      </w:r>
      <w:r w:rsidR="00CF06B6" w:rsidRPr="009464A7">
        <w:rPr>
          <w:rFonts w:ascii="Times New Roman" w:eastAsia="Times New Roman" w:hAnsi="Times New Roman" w:cs="Times New Roman"/>
          <w:sz w:val="24"/>
          <w:szCs w:val="24"/>
          <w:lang w:eastAsia="ru-RU"/>
        </w:rPr>
        <w:t>Заг</w:t>
      </w:r>
      <w:r w:rsidR="00DE5FFC" w:rsidRPr="009464A7">
        <w:rPr>
          <w:rFonts w:ascii="Times New Roman" w:eastAsia="Times New Roman" w:hAnsi="Times New Roman" w:cs="Times New Roman"/>
          <w:sz w:val="24"/>
          <w:szCs w:val="24"/>
          <w:lang w:eastAsia="ru-RU"/>
        </w:rPr>
        <w:t>адки Зимушки-зимы»</w:t>
      </w:r>
      <w:r w:rsidR="00AF0DE3">
        <w:rPr>
          <w:rFonts w:ascii="Times New Roman" w:eastAsia="Times New Roman" w:hAnsi="Times New Roman" w:cs="Times New Roman"/>
          <w:sz w:val="24"/>
          <w:szCs w:val="24"/>
          <w:lang w:eastAsia="ru-RU"/>
        </w:rPr>
        <w:t>, праздник</w:t>
      </w:r>
      <w:r w:rsidR="00550B1B">
        <w:rPr>
          <w:rFonts w:ascii="Times New Roman" w:eastAsia="Times New Roman" w:hAnsi="Times New Roman" w:cs="Times New Roman"/>
          <w:sz w:val="24"/>
          <w:szCs w:val="24"/>
          <w:lang w:eastAsia="ru-RU"/>
        </w:rPr>
        <w:t>и</w:t>
      </w:r>
      <w:r w:rsidR="00AF0DE3">
        <w:rPr>
          <w:rFonts w:ascii="Times New Roman" w:eastAsia="Times New Roman" w:hAnsi="Times New Roman" w:cs="Times New Roman"/>
          <w:sz w:val="24"/>
          <w:szCs w:val="24"/>
          <w:lang w:eastAsia="ru-RU"/>
        </w:rPr>
        <w:t xml:space="preserve"> </w:t>
      </w:r>
      <w:r w:rsidR="00550B1B" w:rsidRPr="009464A7">
        <w:rPr>
          <w:rFonts w:ascii="Times New Roman" w:eastAsia="Times New Roman" w:hAnsi="Times New Roman" w:cs="Times New Roman"/>
          <w:sz w:val="24"/>
          <w:szCs w:val="24"/>
          <w:lang w:eastAsia="ru-RU"/>
        </w:rPr>
        <w:t xml:space="preserve">«Осинины», </w:t>
      </w:r>
      <w:r w:rsidR="00AF0DE3">
        <w:rPr>
          <w:rFonts w:ascii="Times New Roman" w:eastAsia="Times New Roman" w:hAnsi="Times New Roman" w:cs="Times New Roman"/>
          <w:sz w:val="24"/>
          <w:szCs w:val="24"/>
          <w:lang w:eastAsia="ru-RU"/>
        </w:rPr>
        <w:t>«День птиц»,</w:t>
      </w:r>
      <w:r w:rsidR="00DE5FFC" w:rsidRPr="009464A7">
        <w:rPr>
          <w:rFonts w:ascii="Times New Roman" w:eastAsia="Times New Roman" w:hAnsi="Times New Roman" w:cs="Times New Roman"/>
          <w:sz w:val="24"/>
          <w:szCs w:val="24"/>
          <w:lang w:eastAsia="ru-RU"/>
        </w:rPr>
        <w:t xml:space="preserve"> «День Земли» и т.д.</w:t>
      </w:r>
      <w:proofErr w:type="gramEnd"/>
    </w:p>
    <w:p w:rsidR="00DE5FFC" w:rsidRPr="009464A7" w:rsidRDefault="00A13447" w:rsidP="009464A7">
      <w:pPr>
        <w:pStyle w:val="a6"/>
        <w:numPr>
          <w:ilvl w:val="0"/>
          <w:numId w:val="7"/>
        </w:numPr>
        <w:spacing w:after="0" w:line="240" w:lineRule="auto"/>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э</w:t>
      </w:r>
      <w:r w:rsidR="00DE5FFC" w:rsidRPr="009464A7">
        <w:rPr>
          <w:rFonts w:ascii="Times New Roman" w:eastAsia="Times New Roman" w:hAnsi="Times New Roman" w:cs="Times New Roman"/>
          <w:sz w:val="24"/>
          <w:szCs w:val="24"/>
          <w:lang w:eastAsia="ru-RU"/>
        </w:rPr>
        <w:t>кологические игры;</w:t>
      </w:r>
    </w:p>
    <w:p w:rsidR="00DE5FFC" w:rsidRPr="009464A7" w:rsidRDefault="00A13447" w:rsidP="009464A7">
      <w:pPr>
        <w:pStyle w:val="a6"/>
        <w:numPr>
          <w:ilvl w:val="0"/>
          <w:numId w:val="7"/>
        </w:numPr>
        <w:spacing w:after="0" w:line="240" w:lineRule="auto"/>
        <w:ind w:left="1134" w:hanging="348"/>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о</w:t>
      </w:r>
      <w:r w:rsidR="00DE5FFC" w:rsidRPr="009464A7">
        <w:rPr>
          <w:rFonts w:ascii="Times New Roman" w:eastAsia="Times New Roman" w:hAnsi="Times New Roman" w:cs="Times New Roman"/>
          <w:sz w:val="24"/>
          <w:szCs w:val="24"/>
          <w:lang w:eastAsia="ru-RU"/>
        </w:rPr>
        <w:t>рганизация трудовой деятельности.</w:t>
      </w:r>
    </w:p>
    <w:p w:rsidR="002C112B" w:rsidRPr="002C112B" w:rsidRDefault="002C112B" w:rsidP="009464A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C112B">
        <w:rPr>
          <w:rFonts w:ascii="Times New Roman" w:eastAsia="Times New Roman" w:hAnsi="Times New Roman" w:cs="Times New Roman"/>
          <w:color w:val="000000"/>
          <w:sz w:val="24"/>
          <w:szCs w:val="24"/>
          <w:lang w:eastAsia="ru-RU"/>
        </w:rPr>
        <w:t>Особенность процесса экологического обучения и воспитания на тропах природы состоит в то</w:t>
      </w:r>
      <w:r w:rsidR="00A13447" w:rsidRPr="009464A7">
        <w:rPr>
          <w:rFonts w:ascii="Times New Roman" w:eastAsia="Times New Roman" w:hAnsi="Times New Roman" w:cs="Times New Roman"/>
          <w:color w:val="000000"/>
          <w:sz w:val="24"/>
          <w:szCs w:val="24"/>
          <w:lang w:eastAsia="ru-RU"/>
        </w:rPr>
        <w:t xml:space="preserve">м, что он строится на основе </w:t>
      </w:r>
      <w:r w:rsidRPr="002C112B">
        <w:rPr>
          <w:rFonts w:ascii="Times New Roman" w:eastAsia="Times New Roman" w:hAnsi="Times New Roman" w:cs="Times New Roman"/>
          <w:color w:val="000000"/>
          <w:sz w:val="24"/>
          <w:szCs w:val="24"/>
          <w:lang w:eastAsia="ru-RU"/>
        </w:rPr>
        <w:t>непринужденного усвоения и</w:t>
      </w:r>
      <w:r w:rsidR="00550B1B">
        <w:rPr>
          <w:rFonts w:ascii="Times New Roman" w:eastAsia="Times New Roman" w:hAnsi="Times New Roman" w:cs="Times New Roman"/>
          <w:color w:val="000000"/>
          <w:sz w:val="24"/>
          <w:szCs w:val="24"/>
          <w:lang w:eastAsia="ru-RU"/>
        </w:rPr>
        <w:t>нформации, ценностных ориентаций</w:t>
      </w:r>
      <w:r w:rsidRPr="002C112B">
        <w:rPr>
          <w:rFonts w:ascii="Times New Roman" w:eastAsia="Times New Roman" w:hAnsi="Times New Roman" w:cs="Times New Roman"/>
          <w:color w:val="000000"/>
          <w:sz w:val="24"/>
          <w:szCs w:val="24"/>
          <w:lang w:eastAsia="ru-RU"/>
        </w:rPr>
        <w:t xml:space="preserve"> и идеалов, норм поведения в природном окружении. Достигается это путем органического сочетания отдыха и познания во время движения по маршруту тропы</w:t>
      </w:r>
      <w:r w:rsidR="00550B1B">
        <w:rPr>
          <w:rFonts w:ascii="Times New Roman" w:eastAsia="Times New Roman" w:hAnsi="Times New Roman" w:cs="Times New Roman"/>
          <w:color w:val="000000"/>
          <w:sz w:val="24"/>
          <w:szCs w:val="24"/>
          <w:lang w:eastAsia="ru-RU"/>
        </w:rPr>
        <w:t>. Г</w:t>
      </w:r>
      <w:r w:rsidRPr="002C112B">
        <w:rPr>
          <w:rFonts w:ascii="Times New Roman" w:eastAsia="Times New Roman" w:hAnsi="Times New Roman" w:cs="Times New Roman"/>
          <w:color w:val="000000"/>
          <w:sz w:val="24"/>
          <w:szCs w:val="24"/>
          <w:lang w:eastAsia="ru-RU"/>
        </w:rPr>
        <w:t>де, как не на природе, можно показать ее красоту, ранимость, а порой просто беззащитность перед натиском человека, убедить в том, что природа, по выражению Е. Евтушенко, сама «просит нашей помощи, защиты и любви».</w:t>
      </w:r>
    </w:p>
    <w:p w:rsidR="002C112B" w:rsidRPr="009464A7" w:rsidRDefault="002C112B"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B73677" w:rsidRPr="009464A7" w:rsidRDefault="00A13447" w:rsidP="009464A7">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b/>
          <w:sz w:val="24"/>
          <w:szCs w:val="24"/>
          <w:lang w:eastAsia="ru-RU"/>
        </w:rPr>
        <w:t>Системная работа педагога по теме опыта</w:t>
      </w:r>
    </w:p>
    <w:p w:rsidR="009464A7" w:rsidRPr="009464A7" w:rsidRDefault="009464A7" w:rsidP="009464A7">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86"/>
        <w:jc w:val="both"/>
        <w:rPr>
          <w:rFonts w:ascii="Times New Roman" w:eastAsia="Times New Roman" w:hAnsi="Times New Roman" w:cs="Times New Roman"/>
          <w:sz w:val="24"/>
          <w:szCs w:val="24"/>
          <w:lang w:eastAsia="ru-RU"/>
        </w:rPr>
      </w:pPr>
    </w:p>
    <w:p w:rsidR="006F1E8B" w:rsidRPr="009464A7" w:rsidRDefault="006F1E8B"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shd w:val="clear" w:color="auto" w:fill="FFFFFF"/>
        </w:rPr>
      </w:pPr>
      <w:r w:rsidRPr="009464A7">
        <w:rPr>
          <w:rFonts w:ascii="Times New Roman" w:hAnsi="Times New Roman" w:cs="Times New Roman"/>
          <w:sz w:val="24"/>
          <w:szCs w:val="24"/>
          <w:lang w:eastAsia="ar-SA"/>
        </w:rPr>
        <w:t xml:space="preserve">  </w:t>
      </w:r>
      <w:r w:rsidRPr="009464A7">
        <w:rPr>
          <w:rFonts w:ascii="Times New Roman" w:hAnsi="Times New Roman" w:cs="Times New Roman"/>
          <w:sz w:val="24"/>
          <w:szCs w:val="24"/>
          <w:shd w:val="clear" w:color="auto" w:fill="FFFFFF"/>
        </w:rPr>
        <w:t xml:space="preserve">Одним из важнейших компонентов экологической развивающей среды является экологическая тропа «Загадочный мир природы», которая расположена на территории МОУ ДО ЭБЦ. </w:t>
      </w:r>
    </w:p>
    <w:p w:rsidR="003733D9" w:rsidRPr="009464A7" w:rsidRDefault="003733D9" w:rsidP="009464A7">
      <w:pPr>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 xml:space="preserve">Экологическая тропа «Загадочный мир природы» </w:t>
      </w:r>
      <w:r w:rsidR="009A76AD" w:rsidRPr="009464A7">
        <w:rPr>
          <w:rFonts w:ascii="Times New Roman" w:hAnsi="Times New Roman" w:cs="Times New Roman"/>
          <w:sz w:val="24"/>
          <w:szCs w:val="24"/>
        </w:rPr>
        <w:t xml:space="preserve">работает </w:t>
      </w:r>
      <w:r w:rsidRPr="009464A7">
        <w:rPr>
          <w:rFonts w:ascii="Times New Roman" w:hAnsi="Times New Roman" w:cs="Times New Roman"/>
          <w:sz w:val="24"/>
          <w:szCs w:val="24"/>
        </w:rPr>
        <w:t>в течение 2 лет (2013-2014 учебный год и 2014-2015 учебный год) в МОУ ДО ЭБЦ г. Комсомольска-на-Амуре.</w:t>
      </w:r>
    </w:p>
    <w:p w:rsidR="003733D9" w:rsidRPr="009464A7" w:rsidRDefault="00AF0DE3" w:rsidP="009464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Экологическую тропу совместно с детьми мы начали разрабатывать в 2013-2014 учебном году с определения маршрута тропы, поиска интересной информации об объектах экологической тропы, изготовление табличек для растений. А в 2014-2015 учебном году б</w:t>
      </w:r>
      <w:r w:rsidR="009A76AD" w:rsidRPr="009464A7">
        <w:rPr>
          <w:rFonts w:ascii="Times New Roman" w:hAnsi="Times New Roman" w:cs="Times New Roman"/>
          <w:sz w:val="24"/>
          <w:szCs w:val="24"/>
        </w:rPr>
        <w:t>ыли разработаны следующие темы экскурсий:</w:t>
      </w:r>
    </w:p>
    <w:p w:rsidR="009A76AD" w:rsidRPr="009464A7" w:rsidRDefault="009A76AD" w:rsidP="009464A7">
      <w:pPr>
        <w:pStyle w:val="a6"/>
        <w:numPr>
          <w:ilvl w:val="0"/>
          <w:numId w:val="10"/>
        </w:numPr>
        <w:spacing w:after="0" w:line="240" w:lineRule="auto"/>
        <w:jc w:val="both"/>
        <w:rPr>
          <w:rFonts w:ascii="Times New Roman" w:hAnsi="Times New Roman" w:cs="Times New Roman"/>
          <w:sz w:val="24"/>
          <w:szCs w:val="24"/>
        </w:rPr>
      </w:pPr>
      <w:r w:rsidRPr="009464A7">
        <w:rPr>
          <w:rFonts w:ascii="Times New Roman" w:hAnsi="Times New Roman" w:cs="Times New Roman"/>
          <w:sz w:val="24"/>
          <w:szCs w:val="24"/>
        </w:rPr>
        <w:t>Древесные растения Хабаровского края;</w:t>
      </w:r>
    </w:p>
    <w:p w:rsidR="009A76AD" w:rsidRPr="009464A7" w:rsidRDefault="009A76AD" w:rsidP="009464A7">
      <w:pPr>
        <w:pStyle w:val="a6"/>
        <w:numPr>
          <w:ilvl w:val="0"/>
          <w:numId w:val="10"/>
        </w:numPr>
        <w:spacing w:after="0" w:line="240" w:lineRule="auto"/>
        <w:jc w:val="both"/>
        <w:rPr>
          <w:rFonts w:ascii="Times New Roman" w:hAnsi="Times New Roman" w:cs="Times New Roman"/>
          <w:sz w:val="24"/>
          <w:szCs w:val="24"/>
        </w:rPr>
      </w:pPr>
      <w:r w:rsidRPr="009464A7">
        <w:rPr>
          <w:rFonts w:ascii="Times New Roman" w:hAnsi="Times New Roman" w:cs="Times New Roman"/>
          <w:sz w:val="24"/>
          <w:szCs w:val="24"/>
        </w:rPr>
        <w:lastRenderedPageBreak/>
        <w:t>Хвойные деревья Хабаровского края;</w:t>
      </w:r>
    </w:p>
    <w:p w:rsidR="009A76AD" w:rsidRDefault="009A76AD" w:rsidP="00E92B76">
      <w:pPr>
        <w:pStyle w:val="a6"/>
        <w:numPr>
          <w:ilvl w:val="0"/>
          <w:numId w:val="10"/>
        </w:numPr>
        <w:spacing w:after="0" w:line="240" w:lineRule="auto"/>
        <w:jc w:val="both"/>
        <w:rPr>
          <w:rFonts w:ascii="Times New Roman" w:hAnsi="Times New Roman" w:cs="Times New Roman"/>
          <w:sz w:val="24"/>
          <w:szCs w:val="24"/>
        </w:rPr>
      </w:pPr>
      <w:r w:rsidRPr="009464A7">
        <w:rPr>
          <w:rFonts w:ascii="Times New Roman" w:hAnsi="Times New Roman" w:cs="Times New Roman"/>
          <w:sz w:val="24"/>
          <w:szCs w:val="24"/>
        </w:rPr>
        <w:t>Кустарники Хабаровского края.</w:t>
      </w:r>
    </w:p>
    <w:p w:rsidR="00E92B76" w:rsidRPr="00E92B76" w:rsidRDefault="00E92B76"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E92B76">
        <w:rPr>
          <w:rFonts w:eastAsiaTheme="minorEastAsia"/>
          <w:bCs/>
          <w:color w:val="000000" w:themeColor="dark1"/>
          <w:kern w:val="24"/>
        </w:rPr>
        <w:t xml:space="preserve">Экологическая тропа рассчитана на три категории посетителей: </w:t>
      </w:r>
    </w:p>
    <w:p w:rsidR="00E92B76" w:rsidRPr="00E92B76" w:rsidRDefault="00E92B76"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E92B76">
        <w:rPr>
          <w:rFonts w:eastAsiaTheme="minorEastAsia"/>
          <w:bCs/>
          <w:color w:val="000000" w:themeColor="dark1"/>
          <w:kern w:val="24"/>
        </w:rPr>
        <w:t>1)</w:t>
      </w:r>
      <w:r w:rsidRPr="00E92B76">
        <w:rPr>
          <w:rFonts w:eastAsiaTheme="minorEastAsia"/>
          <w:bCs/>
          <w:color w:val="000000" w:themeColor="dark1"/>
          <w:kern w:val="24"/>
        </w:rPr>
        <w:tab/>
        <w:t>Старших дошкольников, учащихся общеобразовательных школ;</w:t>
      </w:r>
    </w:p>
    <w:p w:rsidR="00E92B76" w:rsidRPr="00E92B76" w:rsidRDefault="00E92B76"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E92B76">
        <w:rPr>
          <w:rFonts w:eastAsiaTheme="minorEastAsia"/>
          <w:bCs/>
          <w:color w:val="000000" w:themeColor="dark1"/>
          <w:kern w:val="24"/>
        </w:rPr>
        <w:t>2)</w:t>
      </w:r>
      <w:r w:rsidRPr="00E92B76">
        <w:rPr>
          <w:rFonts w:eastAsiaTheme="minorEastAsia"/>
          <w:bCs/>
          <w:color w:val="000000" w:themeColor="dark1"/>
          <w:kern w:val="24"/>
        </w:rPr>
        <w:tab/>
        <w:t>Студентов;</w:t>
      </w:r>
    </w:p>
    <w:p w:rsidR="00E92B76" w:rsidRDefault="00E92B76"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E92B76">
        <w:rPr>
          <w:rFonts w:eastAsiaTheme="minorEastAsia"/>
          <w:bCs/>
          <w:color w:val="000000" w:themeColor="dark1"/>
          <w:kern w:val="24"/>
        </w:rPr>
        <w:t>3)</w:t>
      </w:r>
      <w:r w:rsidRPr="00E92B76">
        <w:rPr>
          <w:rFonts w:eastAsiaTheme="minorEastAsia"/>
          <w:bCs/>
          <w:color w:val="000000" w:themeColor="dark1"/>
          <w:kern w:val="24"/>
        </w:rPr>
        <w:tab/>
        <w:t>Педагогов и родителей.</w:t>
      </w:r>
    </w:p>
    <w:p w:rsidR="00E92B76" w:rsidRDefault="00E92B76"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E92B76">
        <w:rPr>
          <w:rFonts w:eastAsiaTheme="minorEastAsia"/>
          <w:bCs/>
          <w:color w:val="000000" w:themeColor="dark1"/>
          <w:kern w:val="24"/>
        </w:rPr>
        <w:t>Экологическая тропа «Загадочный мир природы» был</w:t>
      </w:r>
      <w:r>
        <w:rPr>
          <w:rFonts w:eastAsiaTheme="minorEastAsia"/>
          <w:bCs/>
          <w:color w:val="000000" w:themeColor="dark1"/>
          <w:kern w:val="24"/>
        </w:rPr>
        <w:t>а</w:t>
      </w:r>
      <w:r w:rsidRPr="00E92B76">
        <w:rPr>
          <w:rFonts w:eastAsiaTheme="minorEastAsia"/>
          <w:bCs/>
          <w:color w:val="000000" w:themeColor="dark1"/>
          <w:kern w:val="24"/>
        </w:rPr>
        <w:t xml:space="preserve"> создан</w:t>
      </w:r>
      <w:r w:rsidR="002112B4">
        <w:rPr>
          <w:rFonts w:eastAsiaTheme="minorEastAsia"/>
          <w:bCs/>
          <w:color w:val="000000" w:themeColor="dark1"/>
          <w:kern w:val="24"/>
        </w:rPr>
        <w:t>а</w:t>
      </w:r>
      <w:r w:rsidRPr="00E92B76">
        <w:rPr>
          <w:rFonts w:eastAsiaTheme="minorEastAsia"/>
          <w:bCs/>
          <w:color w:val="000000" w:themeColor="dark1"/>
          <w:kern w:val="24"/>
        </w:rPr>
        <w:t xml:space="preserve"> для просвещения, обучения и воспитания школьников и любителей природы по вопросам окружающей среды на природных биологических и географических объектах, а так же для проведения научных исследований.</w:t>
      </w:r>
    </w:p>
    <w:p w:rsidR="00AF0DE3" w:rsidRDefault="002112B4"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Pr>
          <w:rFonts w:eastAsiaTheme="minorEastAsia"/>
          <w:bCs/>
          <w:color w:val="000000" w:themeColor="dark1"/>
          <w:kern w:val="24"/>
        </w:rPr>
        <w:t>В состав экскурсоводов</w:t>
      </w:r>
      <w:r w:rsidR="00E92B76" w:rsidRPr="00E92B76">
        <w:rPr>
          <w:rFonts w:eastAsiaTheme="minorEastAsia"/>
          <w:bCs/>
          <w:color w:val="000000" w:themeColor="dark1"/>
          <w:kern w:val="24"/>
        </w:rPr>
        <w:t xml:space="preserve"> должно входить не более 20 человек. Большое количество человек нежелательно из-за недостаточно четкого восприятия информации получаемой от экскурсовода. </w:t>
      </w:r>
    </w:p>
    <w:p w:rsidR="00E92B76" w:rsidRPr="00E92B76" w:rsidRDefault="002112B4" w:rsidP="00E92B76">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Pr>
          <w:rFonts w:eastAsiaTheme="minorEastAsia"/>
          <w:bCs/>
          <w:color w:val="000000" w:themeColor="dark1"/>
          <w:kern w:val="24"/>
        </w:rPr>
        <w:t>П</w:t>
      </w:r>
      <w:r w:rsidR="00E92B76" w:rsidRPr="00E92B76">
        <w:rPr>
          <w:rFonts w:eastAsiaTheme="minorEastAsia"/>
          <w:bCs/>
          <w:color w:val="000000" w:themeColor="dark1"/>
          <w:kern w:val="24"/>
        </w:rPr>
        <w:t xml:space="preserve">риродоведческая экскурсия основана на живых объектах показа, </w:t>
      </w:r>
      <w:r>
        <w:rPr>
          <w:rFonts w:eastAsiaTheme="minorEastAsia"/>
          <w:bCs/>
          <w:color w:val="000000" w:themeColor="dark1"/>
          <w:kern w:val="24"/>
        </w:rPr>
        <w:t xml:space="preserve">поэтому </w:t>
      </w:r>
      <w:r w:rsidR="00E92B76" w:rsidRPr="00E92B76">
        <w:rPr>
          <w:rFonts w:eastAsiaTheme="minorEastAsia"/>
          <w:bCs/>
          <w:color w:val="000000" w:themeColor="dark1"/>
          <w:kern w:val="24"/>
        </w:rPr>
        <w:t>экскурсовод долж</w:t>
      </w:r>
      <w:r>
        <w:rPr>
          <w:rFonts w:eastAsiaTheme="minorEastAsia"/>
          <w:bCs/>
          <w:color w:val="000000" w:themeColor="dark1"/>
          <w:kern w:val="24"/>
        </w:rPr>
        <w:t>ен</w:t>
      </w:r>
      <w:r w:rsidR="00E92B76" w:rsidRPr="00E92B76">
        <w:rPr>
          <w:rFonts w:eastAsiaTheme="minorEastAsia"/>
          <w:bCs/>
          <w:color w:val="000000" w:themeColor="dark1"/>
          <w:kern w:val="24"/>
        </w:rPr>
        <w:t xml:space="preserve"> быть творческой, динамичной</w:t>
      </w:r>
      <w:r>
        <w:rPr>
          <w:rFonts w:eastAsiaTheme="minorEastAsia"/>
          <w:bCs/>
          <w:color w:val="000000" w:themeColor="dark1"/>
          <w:kern w:val="24"/>
        </w:rPr>
        <w:t xml:space="preserve"> личностью</w:t>
      </w:r>
      <w:r w:rsidR="00E92B76" w:rsidRPr="00E92B76">
        <w:rPr>
          <w:rFonts w:eastAsiaTheme="minorEastAsia"/>
          <w:bCs/>
          <w:color w:val="000000" w:themeColor="dark1"/>
          <w:kern w:val="24"/>
        </w:rPr>
        <w:t xml:space="preserve">, с многочисленными информационными справками и ответами на вопросы, возникающие во время экскурсии. </w:t>
      </w:r>
    </w:p>
    <w:p w:rsidR="0046174D" w:rsidRPr="009464A7" w:rsidRDefault="00445A8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9464A7">
        <w:rPr>
          <w:rFonts w:eastAsiaTheme="minorEastAsia"/>
          <w:bCs/>
          <w:color w:val="000000" w:themeColor="dark1"/>
          <w:kern w:val="24"/>
        </w:rPr>
        <w:t>С</w:t>
      </w:r>
      <w:r w:rsidR="00A52EA5" w:rsidRPr="009464A7">
        <w:rPr>
          <w:rFonts w:eastAsiaTheme="minorEastAsia"/>
          <w:bCs/>
          <w:color w:val="000000" w:themeColor="dark1"/>
          <w:kern w:val="24"/>
        </w:rPr>
        <w:t>истема</w:t>
      </w:r>
      <w:r w:rsidRPr="009464A7">
        <w:rPr>
          <w:rFonts w:eastAsiaTheme="minorEastAsia"/>
          <w:bCs/>
          <w:color w:val="000000" w:themeColor="dark1"/>
          <w:kern w:val="24"/>
        </w:rPr>
        <w:t xml:space="preserve"> моей</w:t>
      </w:r>
      <w:r w:rsidR="00A52EA5" w:rsidRPr="009464A7">
        <w:rPr>
          <w:rFonts w:eastAsiaTheme="minorEastAsia"/>
          <w:bCs/>
          <w:color w:val="000000" w:themeColor="dark1"/>
          <w:kern w:val="24"/>
        </w:rPr>
        <w:t xml:space="preserve"> работы по развитию учебных способностей у учащихся через использование экологической тропы направлена </w:t>
      </w:r>
      <w:proofErr w:type="gramStart"/>
      <w:r w:rsidR="00A52EA5" w:rsidRPr="009464A7">
        <w:rPr>
          <w:rFonts w:eastAsiaTheme="minorEastAsia"/>
          <w:bCs/>
          <w:color w:val="000000" w:themeColor="dark1"/>
          <w:kern w:val="24"/>
        </w:rPr>
        <w:t>на</w:t>
      </w:r>
      <w:proofErr w:type="gramEnd"/>
      <w:r w:rsidR="00A52EA5" w:rsidRPr="009464A7">
        <w:rPr>
          <w:rFonts w:eastAsiaTheme="minorEastAsia"/>
          <w:bCs/>
          <w:color w:val="000000" w:themeColor="dark1"/>
          <w:kern w:val="24"/>
        </w:rPr>
        <w:t>:</w:t>
      </w:r>
    </w:p>
    <w:p w:rsidR="0046174D" w:rsidRPr="009464A7" w:rsidRDefault="00A52EA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9464A7">
        <w:rPr>
          <w:rFonts w:eastAsiaTheme="minorEastAsia"/>
          <w:bCs/>
          <w:color w:val="000000" w:themeColor="dark1"/>
          <w:kern w:val="24"/>
        </w:rPr>
        <w:t xml:space="preserve"> 1.</w:t>
      </w:r>
      <w:r w:rsidR="003367B5" w:rsidRPr="009464A7">
        <w:rPr>
          <w:rFonts w:eastAsiaTheme="minorEastAsia"/>
          <w:bCs/>
          <w:color w:val="000000" w:themeColor="dark1"/>
          <w:kern w:val="24"/>
        </w:rPr>
        <w:t xml:space="preserve"> </w:t>
      </w:r>
      <w:r w:rsidRPr="009464A7">
        <w:rPr>
          <w:rFonts w:eastAsiaTheme="minorEastAsia"/>
          <w:bCs/>
          <w:color w:val="000000" w:themeColor="dark1"/>
          <w:kern w:val="24"/>
        </w:rPr>
        <w:t xml:space="preserve">рост учебной мотивации через использование приёмов, способных сохранить интерес к учебному материалу; создание условий для самовыражения учащихся; создание благоприятного фона занятий; использование разнообразных видов деятельности. </w:t>
      </w:r>
    </w:p>
    <w:p w:rsidR="0046174D" w:rsidRPr="009464A7" w:rsidRDefault="00A52EA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9464A7">
        <w:rPr>
          <w:rFonts w:eastAsiaTheme="minorEastAsia"/>
          <w:bCs/>
          <w:color w:val="000000" w:themeColor="dark1"/>
          <w:kern w:val="24"/>
        </w:rPr>
        <w:t>2.</w:t>
      </w:r>
      <w:r w:rsidR="00D061E3" w:rsidRPr="009464A7">
        <w:rPr>
          <w:rFonts w:eastAsiaTheme="minorEastAsia"/>
          <w:bCs/>
          <w:color w:val="000000" w:themeColor="dark1"/>
          <w:kern w:val="24"/>
        </w:rPr>
        <w:t xml:space="preserve"> </w:t>
      </w:r>
      <w:r w:rsidR="003367B5" w:rsidRPr="009464A7">
        <w:rPr>
          <w:rFonts w:eastAsiaTheme="minorEastAsia"/>
          <w:bCs/>
          <w:color w:val="000000" w:themeColor="dark1"/>
          <w:kern w:val="24"/>
        </w:rPr>
        <w:t>у</w:t>
      </w:r>
      <w:r w:rsidRPr="009464A7">
        <w:rPr>
          <w:rFonts w:eastAsiaTheme="minorEastAsia"/>
          <w:bCs/>
          <w:color w:val="000000" w:themeColor="dark1"/>
          <w:kern w:val="24"/>
        </w:rPr>
        <w:t>глубление уровня понимания учебного материала посредством пост</w:t>
      </w:r>
      <w:r w:rsidR="002112B4">
        <w:rPr>
          <w:rFonts w:eastAsiaTheme="minorEastAsia"/>
          <w:bCs/>
          <w:color w:val="000000" w:themeColor="dark1"/>
          <w:kern w:val="24"/>
        </w:rPr>
        <w:t>роения образовательной деятельности</w:t>
      </w:r>
      <w:r w:rsidRPr="009464A7">
        <w:rPr>
          <w:rFonts w:eastAsiaTheme="minorEastAsia"/>
          <w:bCs/>
          <w:color w:val="000000" w:themeColor="dark1"/>
          <w:kern w:val="24"/>
        </w:rPr>
        <w:t xml:space="preserve"> на основе развивающего обучения</w:t>
      </w:r>
      <w:r w:rsidR="00445A85" w:rsidRPr="009464A7">
        <w:rPr>
          <w:rFonts w:eastAsiaTheme="minorEastAsia"/>
          <w:bCs/>
          <w:color w:val="000000" w:themeColor="dark1"/>
          <w:kern w:val="24"/>
        </w:rPr>
        <w:t>.</w:t>
      </w:r>
      <w:r w:rsidRPr="009464A7">
        <w:rPr>
          <w:rFonts w:eastAsiaTheme="minorEastAsia"/>
          <w:bCs/>
          <w:color w:val="000000" w:themeColor="dark1"/>
          <w:kern w:val="24"/>
        </w:rPr>
        <w:t xml:space="preserve"> </w:t>
      </w:r>
    </w:p>
    <w:p w:rsidR="00A52EA5" w:rsidRPr="009464A7" w:rsidRDefault="00445A8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rPr>
          <w:rFonts w:eastAsiaTheme="minorEastAsia"/>
          <w:bCs/>
          <w:color w:val="000000" w:themeColor="dark1"/>
          <w:kern w:val="24"/>
        </w:rPr>
      </w:pPr>
      <w:r w:rsidRPr="009464A7">
        <w:rPr>
          <w:rFonts w:eastAsiaTheme="minorEastAsia"/>
          <w:bCs/>
          <w:color w:val="000000" w:themeColor="dark1"/>
          <w:kern w:val="24"/>
        </w:rPr>
        <w:t xml:space="preserve">3. </w:t>
      </w:r>
      <w:r w:rsidR="00D061E3" w:rsidRPr="009464A7">
        <w:rPr>
          <w:rFonts w:eastAsiaTheme="minorEastAsia"/>
          <w:bCs/>
          <w:color w:val="000000" w:themeColor="dark1"/>
          <w:kern w:val="24"/>
        </w:rPr>
        <w:t>с</w:t>
      </w:r>
      <w:r w:rsidR="00A52EA5" w:rsidRPr="009464A7">
        <w:rPr>
          <w:rFonts w:eastAsiaTheme="minorEastAsia"/>
          <w:bCs/>
          <w:color w:val="000000" w:themeColor="dark1"/>
          <w:kern w:val="24"/>
        </w:rPr>
        <w:t xml:space="preserve">оздание здоровьесберегающей среды, которая способствует предотвращению усталости, утомляемости, снятия напряжённости </w:t>
      </w:r>
      <w:r w:rsidRPr="009464A7">
        <w:rPr>
          <w:rFonts w:eastAsiaTheme="minorEastAsia"/>
          <w:bCs/>
          <w:color w:val="000000" w:themeColor="dark1"/>
          <w:kern w:val="24"/>
        </w:rPr>
        <w:br/>
        <w:t xml:space="preserve">и </w:t>
      </w:r>
      <w:r w:rsidR="00A52EA5" w:rsidRPr="009464A7">
        <w:rPr>
          <w:rFonts w:eastAsiaTheme="minorEastAsia"/>
          <w:bCs/>
          <w:color w:val="000000" w:themeColor="dark1"/>
          <w:kern w:val="24"/>
        </w:rPr>
        <w:t>отрицательных эмоций.</w:t>
      </w:r>
    </w:p>
    <w:p w:rsidR="00A52EA5" w:rsidRPr="009464A7" w:rsidRDefault="00A52EA5" w:rsidP="009464A7">
      <w:pPr>
        <w:pStyle w:val="a3"/>
        <w:spacing w:before="0" w:beforeAutospacing="0" w:after="0" w:afterAutospacing="0"/>
        <w:ind w:firstLine="567"/>
        <w:jc w:val="both"/>
        <w:textAlignment w:val="baseline"/>
      </w:pPr>
      <w:r w:rsidRPr="009464A7">
        <w:rPr>
          <w:rFonts w:eastAsiaTheme="minorEastAsia"/>
          <w:bCs/>
          <w:color w:val="000000" w:themeColor="text1"/>
          <w:kern w:val="24"/>
        </w:rPr>
        <w:t xml:space="preserve">Во время занятий </w:t>
      </w:r>
      <w:r w:rsidR="00EA6CB5" w:rsidRPr="009464A7">
        <w:rPr>
          <w:rFonts w:eastAsiaTheme="minorEastAsia"/>
          <w:bCs/>
          <w:color w:val="000000" w:themeColor="text1"/>
          <w:kern w:val="24"/>
        </w:rPr>
        <w:t>для развития учебных способностей</w:t>
      </w:r>
      <w:r w:rsidRPr="009464A7">
        <w:rPr>
          <w:rFonts w:eastAsiaTheme="minorEastAsia"/>
          <w:bCs/>
          <w:color w:val="000000" w:themeColor="text1"/>
          <w:kern w:val="24"/>
        </w:rPr>
        <w:t xml:space="preserve"> на экологической тропе </w:t>
      </w:r>
      <w:r w:rsidR="0046174D" w:rsidRPr="009464A7">
        <w:rPr>
          <w:rFonts w:eastAsiaTheme="minorEastAsia"/>
          <w:bCs/>
          <w:color w:val="000000" w:themeColor="text1"/>
          <w:kern w:val="24"/>
        </w:rPr>
        <w:t>я использую</w:t>
      </w:r>
      <w:r w:rsidRPr="009464A7">
        <w:rPr>
          <w:rFonts w:eastAsiaTheme="minorEastAsia"/>
          <w:bCs/>
          <w:color w:val="000000" w:themeColor="text1"/>
          <w:kern w:val="24"/>
        </w:rPr>
        <w:t xml:space="preserve"> следующие игровые задания: </w:t>
      </w:r>
    </w:p>
    <w:p w:rsidR="00A52EA5" w:rsidRPr="009464A7" w:rsidRDefault="00A52EA5" w:rsidP="009464A7">
      <w:pPr>
        <w:pStyle w:val="a3"/>
        <w:numPr>
          <w:ilvl w:val="0"/>
          <w:numId w:val="3"/>
        </w:numPr>
        <w:spacing w:before="0" w:beforeAutospacing="0" w:after="0" w:afterAutospacing="0"/>
        <w:jc w:val="both"/>
        <w:textAlignment w:val="baseline"/>
        <w:rPr>
          <w:rFonts w:eastAsiaTheme="minorEastAsia"/>
          <w:bCs/>
          <w:color w:val="000000" w:themeColor="text1"/>
          <w:kern w:val="24"/>
        </w:rPr>
      </w:pPr>
      <w:r w:rsidRPr="009464A7">
        <w:rPr>
          <w:rFonts w:eastAsiaTheme="minorEastAsia"/>
          <w:bCs/>
          <w:color w:val="000000" w:themeColor="text1"/>
          <w:kern w:val="24"/>
        </w:rPr>
        <w:t>Игра-викторина «Хвойные растения» (дается описание десяти хвойных растений и учащимся необходимо выяснить, какому растению соответствует данное описание, и найти его на картинке</w:t>
      </w:r>
      <w:r w:rsidR="00903212" w:rsidRPr="009464A7">
        <w:rPr>
          <w:rFonts w:eastAsiaTheme="minorEastAsia"/>
          <w:bCs/>
          <w:color w:val="000000" w:themeColor="text1"/>
          <w:kern w:val="24"/>
        </w:rPr>
        <w:t>)</w:t>
      </w:r>
      <w:r w:rsidRPr="009464A7">
        <w:rPr>
          <w:rFonts w:eastAsiaTheme="minorEastAsia"/>
          <w:bCs/>
          <w:color w:val="000000" w:themeColor="text1"/>
          <w:kern w:val="24"/>
        </w:rPr>
        <w:t>.</w:t>
      </w:r>
    </w:p>
    <w:p w:rsidR="00A52EA5" w:rsidRDefault="00A52EA5" w:rsidP="009464A7">
      <w:pPr>
        <w:pStyle w:val="a3"/>
        <w:numPr>
          <w:ilvl w:val="0"/>
          <w:numId w:val="3"/>
        </w:numPr>
        <w:spacing w:before="0" w:beforeAutospacing="0" w:after="0" w:afterAutospacing="0"/>
        <w:jc w:val="both"/>
        <w:textAlignment w:val="baseline"/>
        <w:rPr>
          <w:rFonts w:eastAsiaTheme="minorEastAsia"/>
          <w:bCs/>
          <w:color w:val="000000" w:themeColor="text1"/>
          <w:kern w:val="24"/>
        </w:rPr>
      </w:pPr>
      <w:r w:rsidRPr="009464A7">
        <w:rPr>
          <w:rFonts w:eastAsiaTheme="minorEastAsia"/>
          <w:bCs/>
          <w:color w:val="000000" w:themeColor="text1"/>
          <w:kern w:val="24"/>
        </w:rPr>
        <w:t>Лабиринт «Симбиоз»</w:t>
      </w:r>
    </w:p>
    <w:p w:rsidR="009464A7" w:rsidRPr="009464A7" w:rsidRDefault="009464A7" w:rsidP="009464A7">
      <w:pPr>
        <w:pStyle w:val="a3"/>
        <w:spacing w:before="0" w:beforeAutospacing="0" w:after="0" w:afterAutospacing="0"/>
        <w:ind w:left="1287"/>
        <w:jc w:val="both"/>
        <w:textAlignment w:val="baseline"/>
        <w:rPr>
          <w:rFonts w:eastAsiaTheme="minorEastAsia"/>
          <w:bCs/>
          <w:color w:val="000000" w:themeColor="text1"/>
          <w:kern w:val="24"/>
        </w:rPr>
      </w:pPr>
    </w:p>
    <w:p w:rsidR="00A52EA5" w:rsidRPr="009464A7" w:rsidRDefault="00A52EA5" w:rsidP="009464A7">
      <w:pPr>
        <w:pStyle w:val="a3"/>
        <w:spacing w:before="0" w:beforeAutospacing="0" w:after="0" w:afterAutospacing="0"/>
        <w:ind w:firstLine="567"/>
        <w:jc w:val="both"/>
        <w:textAlignment w:val="baseline"/>
        <w:rPr>
          <w:rFonts w:eastAsiaTheme="minorEastAsia"/>
          <w:bCs/>
          <w:color w:val="000000" w:themeColor="text1"/>
          <w:kern w:val="24"/>
          <w:u w:val="single"/>
        </w:rPr>
      </w:pPr>
      <w:r w:rsidRPr="009464A7">
        <w:rPr>
          <w:rFonts w:eastAsiaTheme="minorEastAsia"/>
          <w:bCs/>
          <w:noProof/>
          <w:color w:val="000000" w:themeColor="text1"/>
          <w:kern w:val="24"/>
          <w:u w:val="single"/>
        </w:rPr>
        <w:drawing>
          <wp:inline distT="0" distB="0" distL="0" distR="0">
            <wp:extent cx="3756275"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3283" cy="2131900"/>
                    </a:xfrm>
                    <a:prstGeom prst="rect">
                      <a:avLst/>
                    </a:prstGeom>
                    <a:noFill/>
                  </pic:spPr>
                </pic:pic>
              </a:graphicData>
            </a:graphic>
          </wp:inline>
        </w:drawing>
      </w:r>
    </w:p>
    <w:p w:rsidR="00E92B76" w:rsidRDefault="00E92B76" w:rsidP="002112B4">
      <w:pPr>
        <w:pStyle w:val="a3"/>
        <w:spacing w:before="0" w:beforeAutospacing="0" w:after="0" w:afterAutospacing="0"/>
        <w:jc w:val="both"/>
        <w:textAlignment w:val="baseline"/>
        <w:rPr>
          <w:rFonts w:eastAsiaTheme="minorEastAsia"/>
          <w:bCs/>
          <w:color w:val="000000" w:themeColor="text1"/>
          <w:kern w:val="24"/>
        </w:rPr>
      </w:pPr>
    </w:p>
    <w:p w:rsidR="002112B4" w:rsidRDefault="002112B4" w:rsidP="002112B4">
      <w:pPr>
        <w:pStyle w:val="a3"/>
        <w:spacing w:before="0" w:beforeAutospacing="0" w:after="0" w:afterAutospacing="0"/>
        <w:jc w:val="both"/>
        <w:textAlignment w:val="baseline"/>
        <w:rPr>
          <w:rFonts w:eastAsiaTheme="minorEastAsia"/>
          <w:bCs/>
          <w:color w:val="000000" w:themeColor="text1"/>
          <w:kern w:val="24"/>
        </w:rPr>
      </w:pPr>
    </w:p>
    <w:p w:rsidR="002112B4" w:rsidRDefault="002112B4" w:rsidP="002112B4">
      <w:pPr>
        <w:pStyle w:val="a3"/>
        <w:spacing w:before="0" w:beforeAutospacing="0" w:after="0" w:afterAutospacing="0"/>
        <w:jc w:val="both"/>
        <w:textAlignment w:val="baseline"/>
        <w:rPr>
          <w:rFonts w:eastAsiaTheme="minorEastAsia"/>
          <w:bCs/>
          <w:color w:val="000000" w:themeColor="text1"/>
          <w:kern w:val="24"/>
        </w:rPr>
      </w:pPr>
    </w:p>
    <w:p w:rsidR="002112B4" w:rsidRDefault="002112B4" w:rsidP="002112B4">
      <w:pPr>
        <w:pStyle w:val="a3"/>
        <w:spacing w:before="0" w:beforeAutospacing="0" w:after="0" w:afterAutospacing="0"/>
        <w:jc w:val="both"/>
        <w:textAlignment w:val="baseline"/>
        <w:rPr>
          <w:rFonts w:eastAsiaTheme="minorEastAsia"/>
          <w:bCs/>
          <w:color w:val="000000" w:themeColor="text1"/>
          <w:kern w:val="24"/>
        </w:rPr>
      </w:pPr>
    </w:p>
    <w:p w:rsidR="002112B4" w:rsidRDefault="002112B4" w:rsidP="002112B4">
      <w:pPr>
        <w:pStyle w:val="a3"/>
        <w:spacing w:before="0" w:beforeAutospacing="0" w:after="0" w:afterAutospacing="0"/>
        <w:jc w:val="both"/>
        <w:textAlignment w:val="baseline"/>
        <w:rPr>
          <w:rFonts w:eastAsiaTheme="minorEastAsia"/>
          <w:bCs/>
          <w:color w:val="000000" w:themeColor="text1"/>
          <w:kern w:val="24"/>
        </w:rPr>
      </w:pPr>
    </w:p>
    <w:p w:rsidR="00E92B76" w:rsidRDefault="00E92B76" w:rsidP="009464A7">
      <w:pPr>
        <w:pStyle w:val="a3"/>
        <w:spacing w:before="0" w:beforeAutospacing="0" w:after="0" w:afterAutospacing="0"/>
        <w:ind w:left="1287"/>
        <w:jc w:val="both"/>
        <w:textAlignment w:val="baseline"/>
        <w:rPr>
          <w:rFonts w:eastAsiaTheme="minorEastAsia"/>
          <w:bCs/>
          <w:color w:val="000000" w:themeColor="text1"/>
          <w:kern w:val="24"/>
        </w:rPr>
      </w:pPr>
    </w:p>
    <w:p w:rsidR="00A52EA5" w:rsidRDefault="00A52EA5" w:rsidP="009464A7">
      <w:pPr>
        <w:pStyle w:val="a3"/>
        <w:numPr>
          <w:ilvl w:val="0"/>
          <w:numId w:val="4"/>
        </w:numPr>
        <w:spacing w:before="0" w:beforeAutospacing="0" w:after="0" w:afterAutospacing="0"/>
        <w:jc w:val="both"/>
        <w:textAlignment w:val="baseline"/>
        <w:rPr>
          <w:rFonts w:eastAsiaTheme="minorEastAsia"/>
          <w:bCs/>
          <w:color w:val="000000" w:themeColor="text1"/>
          <w:kern w:val="24"/>
        </w:rPr>
      </w:pPr>
      <w:r w:rsidRPr="009464A7">
        <w:rPr>
          <w:rFonts w:eastAsiaTheme="minorEastAsia"/>
          <w:bCs/>
          <w:color w:val="000000" w:themeColor="text1"/>
          <w:kern w:val="24"/>
        </w:rPr>
        <w:lastRenderedPageBreak/>
        <w:t>Кроссворд «Названия деревьев»</w:t>
      </w:r>
    </w:p>
    <w:p w:rsidR="00377A90" w:rsidRPr="009464A7" w:rsidRDefault="00377A90" w:rsidP="00377A90">
      <w:pPr>
        <w:pStyle w:val="a3"/>
        <w:spacing w:before="0" w:beforeAutospacing="0" w:after="0" w:afterAutospacing="0"/>
        <w:ind w:left="1287"/>
        <w:jc w:val="both"/>
        <w:textAlignment w:val="baseline"/>
        <w:rPr>
          <w:rFonts w:eastAsiaTheme="minorEastAsia"/>
          <w:bCs/>
          <w:color w:val="000000" w:themeColor="text1"/>
          <w:kern w:val="24"/>
        </w:rPr>
      </w:pPr>
    </w:p>
    <w:p w:rsidR="00A52EA5" w:rsidRPr="009464A7" w:rsidRDefault="00A52EA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pPr>
      <w:r w:rsidRPr="009464A7">
        <w:rPr>
          <w:noProof/>
        </w:rPr>
        <w:drawing>
          <wp:inline distT="0" distB="0" distL="0" distR="0">
            <wp:extent cx="3739487" cy="24592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700" cy="2458071"/>
                    </a:xfrm>
                    <a:prstGeom prst="rect">
                      <a:avLst/>
                    </a:prstGeom>
                    <a:noFill/>
                  </pic:spPr>
                </pic:pic>
              </a:graphicData>
            </a:graphic>
          </wp:inline>
        </w:drawing>
      </w:r>
    </w:p>
    <w:p w:rsidR="00412084" w:rsidRPr="009464A7" w:rsidRDefault="00412084"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903212" w:rsidRPr="009464A7" w:rsidRDefault="00903212"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 xml:space="preserve">Одним из значимых критериев моей </w:t>
      </w:r>
      <w:r w:rsidR="004714A3" w:rsidRPr="009464A7">
        <w:rPr>
          <w:rFonts w:ascii="Times New Roman" w:eastAsia="Times New Roman" w:hAnsi="Times New Roman" w:cs="Times New Roman"/>
          <w:color w:val="000000"/>
          <w:sz w:val="24"/>
          <w:szCs w:val="24"/>
          <w:lang w:eastAsia="ru-RU"/>
        </w:rPr>
        <w:t xml:space="preserve">педагогической </w:t>
      </w:r>
      <w:r w:rsidRPr="009464A7">
        <w:rPr>
          <w:rFonts w:ascii="Times New Roman" w:eastAsia="Times New Roman" w:hAnsi="Times New Roman" w:cs="Times New Roman"/>
          <w:color w:val="000000"/>
          <w:sz w:val="24"/>
          <w:szCs w:val="24"/>
          <w:lang w:eastAsia="ru-RU"/>
        </w:rPr>
        <w:t>деятельности является ро</w:t>
      </w:r>
      <w:r w:rsidR="003367B5" w:rsidRPr="009464A7">
        <w:rPr>
          <w:rFonts w:ascii="Times New Roman" w:eastAsia="Times New Roman" w:hAnsi="Times New Roman" w:cs="Times New Roman"/>
          <w:color w:val="000000"/>
          <w:sz w:val="24"/>
          <w:szCs w:val="24"/>
          <w:lang w:eastAsia="ru-RU"/>
        </w:rPr>
        <w:t>ст мотивации</w:t>
      </w:r>
      <w:r w:rsidR="00746861" w:rsidRPr="009464A7">
        <w:rPr>
          <w:rFonts w:ascii="Times New Roman" w:eastAsia="Times New Roman" w:hAnsi="Times New Roman" w:cs="Times New Roman"/>
          <w:color w:val="000000"/>
          <w:sz w:val="24"/>
          <w:szCs w:val="24"/>
          <w:lang w:eastAsia="ru-RU"/>
        </w:rPr>
        <w:t xml:space="preserve"> школьников</w:t>
      </w:r>
      <w:r w:rsidR="003367B5" w:rsidRPr="009464A7">
        <w:rPr>
          <w:rFonts w:ascii="Times New Roman" w:eastAsia="Times New Roman" w:hAnsi="Times New Roman" w:cs="Times New Roman"/>
          <w:color w:val="000000"/>
          <w:sz w:val="24"/>
          <w:szCs w:val="24"/>
          <w:lang w:eastAsia="ru-RU"/>
        </w:rPr>
        <w:t xml:space="preserve"> к изучению </w:t>
      </w:r>
      <w:r w:rsidR="0038271B" w:rsidRPr="009464A7">
        <w:rPr>
          <w:rFonts w:ascii="Times New Roman" w:eastAsia="Times New Roman" w:hAnsi="Times New Roman" w:cs="Times New Roman"/>
          <w:color w:val="000000"/>
          <w:sz w:val="24"/>
          <w:szCs w:val="24"/>
          <w:lang w:eastAsia="ru-RU"/>
        </w:rPr>
        <w:t>предметов экологии,</w:t>
      </w:r>
      <w:r w:rsidR="003367B5" w:rsidRPr="009464A7">
        <w:rPr>
          <w:rFonts w:ascii="Times New Roman" w:eastAsia="Times New Roman" w:hAnsi="Times New Roman" w:cs="Times New Roman"/>
          <w:color w:val="000000"/>
          <w:sz w:val="24"/>
          <w:szCs w:val="24"/>
          <w:lang w:eastAsia="ru-RU"/>
        </w:rPr>
        <w:t xml:space="preserve"> биологии</w:t>
      </w:r>
      <w:r w:rsidR="0038271B" w:rsidRPr="009464A7">
        <w:rPr>
          <w:rFonts w:ascii="Times New Roman" w:eastAsia="Times New Roman" w:hAnsi="Times New Roman" w:cs="Times New Roman"/>
          <w:color w:val="000000"/>
          <w:sz w:val="24"/>
          <w:szCs w:val="24"/>
          <w:lang w:eastAsia="ru-RU"/>
        </w:rPr>
        <w:t xml:space="preserve"> и успешное освоение дополнительной общеобразовательной общеразвивающей программы.</w:t>
      </w:r>
    </w:p>
    <w:p w:rsidR="00445A85" w:rsidRPr="009464A7" w:rsidRDefault="00445A85" w:rsidP="009464A7">
      <w:pPr>
        <w:shd w:val="clear" w:color="auto" w:fill="FFFFFF"/>
        <w:spacing w:after="0" w:line="240" w:lineRule="auto"/>
        <w:ind w:left="120" w:firstLine="447"/>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 xml:space="preserve">С </w:t>
      </w:r>
      <w:r w:rsidR="00746861" w:rsidRPr="009464A7">
        <w:rPr>
          <w:rFonts w:ascii="Times New Roman" w:eastAsia="Times New Roman" w:hAnsi="Times New Roman" w:cs="Times New Roman"/>
          <w:color w:val="000000"/>
          <w:sz w:val="24"/>
          <w:szCs w:val="24"/>
          <w:lang w:eastAsia="ru-RU"/>
        </w:rPr>
        <w:t xml:space="preserve">целью изучения мотивации учащихся к изучению экологии и биологии мной ежегодно в течение учебного года </w:t>
      </w:r>
      <w:r w:rsidR="002C2C06" w:rsidRPr="009464A7">
        <w:rPr>
          <w:rFonts w:ascii="Times New Roman" w:eastAsia="Times New Roman" w:hAnsi="Times New Roman" w:cs="Times New Roman"/>
          <w:color w:val="000000"/>
          <w:sz w:val="24"/>
          <w:szCs w:val="24"/>
          <w:lang w:eastAsia="ru-RU"/>
        </w:rPr>
        <w:t xml:space="preserve">(в начале и в конце учебного года) </w:t>
      </w:r>
      <w:r w:rsidR="00746861" w:rsidRPr="009464A7">
        <w:rPr>
          <w:rFonts w:ascii="Times New Roman" w:eastAsia="Times New Roman" w:hAnsi="Times New Roman" w:cs="Times New Roman"/>
          <w:color w:val="000000"/>
          <w:sz w:val="24"/>
          <w:szCs w:val="24"/>
          <w:lang w:eastAsia="ru-RU"/>
        </w:rPr>
        <w:t xml:space="preserve">проводится мониторинг направленности мотивации </w:t>
      </w:r>
      <w:r w:rsidR="002C2C06" w:rsidRPr="009464A7">
        <w:rPr>
          <w:rFonts w:ascii="Times New Roman" w:eastAsia="Times New Roman" w:hAnsi="Times New Roman" w:cs="Times New Roman"/>
          <w:color w:val="000000"/>
          <w:sz w:val="24"/>
          <w:szCs w:val="24"/>
          <w:lang w:eastAsia="ru-RU"/>
        </w:rPr>
        <w:t xml:space="preserve">учащихся к изучению экологии, биологии (автор </w:t>
      </w:r>
      <w:proofErr w:type="spellStart"/>
      <w:r w:rsidR="002C2C06" w:rsidRPr="009464A7">
        <w:rPr>
          <w:rFonts w:ascii="Times New Roman" w:eastAsia="Times New Roman" w:hAnsi="Times New Roman" w:cs="Times New Roman"/>
          <w:color w:val="000000"/>
          <w:sz w:val="24"/>
          <w:szCs w:val="24"/>
          <w:lang w:eastAsia="ru-RU"/>
        </w:rPr>
        <w:t>Дубовицкая</w:t>
      </w:r>
      <w:proofErr w:type="spellEnd"/>
      <w:r w:rsidR="002C2C06" w:rsidRPr="009464A7">
        <w:rPr>
          <w:rFonts w:ascii="Times New Roman" w:eastAsia="Times New Roman" w:hAnsi="Times New Roman" w:cs="Times New Roman"/>
          <w:color w:val="000000"/>
          <w:sz w:val="24"/>
          <w:szCs w:val="24"/>
          <w:lang w:eastAsia="ru-RU"/>
        </w:rPr>
        <w:t xml:space="preserve"> Т.Д.).</w:t>
      </w:r>
    </w:p>
    <w:p w:rsidR="006E504C" w:rsidRPr="009464A7" w:rsidRDefault="00F64901" w:rsidP="009464A7">
      <w:pPr>
        <w:shd w:val="clear" w:color="auto" w:fill="FFFFFF"/>
        <w:spacing w:after="0" w:line="240" w:lineRule="auto"/>
        <w:ind w:left="120" w:firstLine="447"/>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Приступая к занятиям на экологической тропе в</w:t>
      </w:r>
      <w:r w:rsidR="009A76AD" w:rsidRPr="009464A7">
        <w:rPr>
          <w:rFonts w:ascii="Times New Roman" w:eastAsia="Times New Roman" w:hAnsi="Times New Roman" w:cs="Times New Roman"/>
          <w:color w:val="000000"/>
          <w:sz w:val="24"/>
          <w:szCs w:val="24"/>
          <w:lang w:eastAsia="ru-RU"/>
        </w:rPr>
        <w:t xml:space="preserve"> 2013-2014</w:t>
      </w:r>
      <w:r w:rsidR="000212A5" w:rsidRPr="009464A7">
        <w:rPr>
          <w:rFonts w:ascii="Times New Roman" w:eastAsia="Times New Roman" w:hAnsi="Times New Roman" w:cs="Times New Roman"/>
          <w:color w:val="000000"/>
          <w:sz w:val="24"/>
          <w:szCs w:val="24"/>
          <w:lang w:eastAsia="ru-RU"/>
        </w:rPr>
        <w:t xml:space="preserve"> </w:t>
      </w:r>
      <w:r w:rsidR="00F41449" w:rsidRPr="009464A7">
        <w:rPr>
          <w:rFonts w:ascii="Times New Roman" w:eastAsia="Times New Roman" w:hAnsi="Times New Roman" w:cs="Times New Roman"/>
          <w:color w:val="000000"/>
          <w:sz w:val="24"/>
          <w:szCs w:val="24"/>
          <w:lang w:eastAsia="ru-RU"/>
        </w:rPr>
        <w:t xml:space="preserve">учебном </w:t>
      </w:r>
      <w:r w:rsidR="000212A5" w:rsidRPr="009464A7">
        <w:rPr>
          <w:rFonts w:ascii="Times New Roman" w:eastAsia="Times New Roman" w:hAnsi="Times New Roman" w:cs="Times New Roman"/>
          <w:color w:val="000000"/>
          <w:sz w:val="24"/>
          <w:szCs w:val="24"/>
          <w:lang w:eastAsia="ru-RU"/>
        </w:rPr>
        <w:t>году</w:t>
      </w:r>
      <w:r w:rsidRPr="009464A7">
        <w:rPr>
          <w:rFonts w:ascii="Times New Roman" w:eastAsia="Times New Roman" w:hAnsi="Times New Roman" w:cs="Times New Roman"/>
          <w:color w:val="000000"/>
          <w:sz w:val="24"/>
          <w:szCs w:val="24"/>
          <w:lang w:eastAsia="ru-RU"/>
        </w:rPr>
        <w:t>,</w:t>
      </w:r>
      <w:r w:rsidR="000212A5" w:rsidRPr="009464A7">
        <w:rPr>
          <w:rFonts w:ascii="Times New Roman" w:eastAsia="Times New Roman" w:hAnsi="Times New Roman" w:cs="Times New Roman"/>
          <w:color w:val="000000"/>
          <w:sz w:val="24"/>
          <w:szCs w:val="24"/>
          <w:lang w:eastAsia="ru-RU"/>
        </w:rPr>
        <w:t xml:space="preserve"> </w:t>
      </w:r>
      <w:r w:rsidR="00445A85" w:rsidRPr="009464A7">
        <w:rPr>
          <w:rFonts w:ascii="Times New Roman" w:eastAsia="Times New Roman" w:hAnsi="Times New Roman" w:cs="Times New Roman"/>
          <w:color w:val="000000"/>
          <w:sz w:val="24"/>
          <w:szCs w:val="24"/>
          <w:lang w:eastAsia="ru-RU"/>
        </w:rPr>
        <w:t xml:space="preserve">мной </w:t>
      </w:r>
      <w:r w:rsidR="0038271B" w:rsidRPr="009464A7">
        <w:rPr>
          <w:rFonts w:ascii="Times New Roman" w:eastAsia="Times New Roman" w:hAnsi="Times New Roman" w:cs="Times New Roman"/>
          <w:color w:val="000000"/>
          <w:sz w:val="24"/>
          <w:szCs w:val="24"/>
          <w:lang w:eastAsia="ru-RU"/>
        </w:rPr>
        <w:t xml:space="preserve">была </w:t>
      </w:r>
      <w:r w:rsidR="00445A85" w:rsidRPr="009464A7">
        <w:rPr>
          <w:rFonts w:ascii="Times New Roman" w:eastAsia="Times New Roman" w:hAnsi="Times New Roman" w:cs="Times New Roman"/>
          <w:color w:val="000000"/>
          <w:sz w:val="24"/>
          <w:szCs w:val="24"/>
          <w:lang w:eastAsia="ru-RU"/>
        </w:rPr>
        <w:t>проведена</w:t>
      </w:r>
      <w:r w:rsidRPr="009464A7">
        <w:rPr>
          <w:rFonts w:ascii="Times New Roman" w:eastAsia="Times New Roman" w:hAnsi="Times New Roman" w:cs="Times New Roman"/>
          <w:color w:val="000000"/>
          <w:sz w:val="24"/>
          <w:szCs w:val="24"/>
          <w:lang w:eastAsia="ru-RU"/>
        </w:rPr>
        <w:t xml:space="preserve"> входная </w:t>
      </w:r>
      <w:r w:rsidR="000212A5" w:rsidRPr="009464A7">
        <w:rPr>
          <w:rFonts w:ascii="Times New Roman" w:eastAsia="Times New Roman" w:hAnsi="Times New Roman" w:cs="Times New Roman"/>
          <w:color w:val="000000"/>
          <w:sz w:val="24"/>
          <w:szCs w:val="24"/>
          <w:lang w:eastAsia="ru-RU"/>
        </w:rPr>
        <w:t>диагностик</w:t>
      </w:r>
      <w:r w:rsidR="00445A85" w:rsidRPr="009464A7">
        <w:rPr>
          <w:rFonts w:ascii="Times New Roman" w:eastAsia="Times New Roman" w:hAnsi="Times New Roman" w:cs="Times New Roman"/>
          <w:color w:val="000000"/>
          <w:sz w:val="24"/>
          <w:szCs w:val="24"/>
          <w:lang w:eastAsia="ru-RU"/>
        </w:rPr>
        <w:t>а</w:t>
      </w:r>
      <w:r w:rsidR="000212A5" w:rsidRPr="009464A7">
        <w:rPr>
          <w:rFonts w:ascii="Times New Roman" w:eastAsia="Times New Roman" w:hAnsi="Times New Roman" w:cs="Times New Roman"/>
          <w:color w:val="000000"/>
          <w:sz w:val="24"/>
          <w:szCs w:val="24"/>
          <w:lang w:eastAsia="ru-RU"/>
        </w:rPr>
        <w:t xml:space="preserve"> направленности мотивации учащихся к </w:t>
      </w:r>
      <w:r w:rsidR="004714A3" w:rsidRPr="009464A7">
        <w:rPr>
          <w:rFonts w:ascii="Times New Roman" w:eastAsia="Times New Roman" w:hAnsi="Times New Roman" w:cs="Times New Roman"/>
          <w:color w:val="000000"/>
          <w:sz w:val="24"/>
          <w:szCs w:val="24"/>
          <w:lang w:eastAsia="ru-RU"/>
        </w:rPr>
        <w:t xml:space="preserve">изучению экологии и биологии. </w:t>
      </w:r>
      <w:r w:rsidR="006E504C" w:rsidRPr="009464A7">
        <w:rPr>
          <w:rFonts w:ascii="Times New Roman" w:eastAsia="Times New Roman" w:hAnsi="Times New Roman" w:cs="Times New Roman"/>
          <w:color w:val="000000"/>
          <w:sz w:val="24"/>
          <w:szCs w:val="24"/>
          <w:lang w:eastAsia="ru-RU"/>
        </w:rPr>
        <w:t>Диагностика показала, что у 90% уча</w:t>
      </w:r>
      <w:r w:rsidR="004714A3" w:rsidRPr="009464A7">
        <w:rPr>
          <w:rFonts w:ascii="Times New Roman" w:eastAsia="Times New Roman" w:hAnsi="Times New Roman" w:cs="Times New Roman"/>
          <w:color w:val="000000"/>
          <w:sz w:val="24"/>
          <w:szCs w:val="24"/>
          <w:lang w:eastAsia="ru-RU"/>
        </w:rPr>
        <w:t>щихся высокий уровень мотивации</w:t>
      </w:r>
      <w:r w:rsidRPr="009464A7">
        <w:rPr>
          <w:rFonts w:ascii="Times New Roman" w:eastAsia="Times New Roman" w:hAnsi="Times New Roman" w:cs="Times New Roman"/>
          <w:color w:val="000000"/>
          <w:sz w:val="24"/>
          <w:szCs w:val="24"/>
          <w:lang w:eastAsia="ru-RU"/>
        </w:rPr>
        <w:t>.</w:t>
      </w:r>
    </w:p>
    <w:p w:rsidR="006E504C" w:rsidRPr="009464A7" w:rsidRDefault="009A76AD" w:rsidP="009464A7">
      <w:pPr>
        <w:shd w:val="clear" w:color="auto" w:fill="FFFFFF"/>
        <w:spacing w:after="0" w:line="240" w:lineRule="auto"/>
        <w:ind w:left="120" w:firstLine="447"/>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В 2014-2015</w:t>
      </w:r>
      <w:r w:rsidR="006E504C" w:rsidRPr="009464A7">
        <w:rPr>
          <w:rFonts w:ascii="Times New Roman" w:eastAsia="Times New Roman" w:hAnsi="Times New Roman" w:cs="Times New Roman"/>
          <w:color w:val="000000"/>
          <w:sz w:val="24"/>
          <w:szCs w:val="24"/>
          <w:lang w:eastAsia="ru-RU"/>
        </w:rPr>
        <w:t xml:space="preserve"> учебном году </w:t>
      </w:r>
      <w:r w:rsidR="00F64901" w:rsidRPr="009464A7">
        <w:rPr>
          <w:rFonts w:ascii="Times New Roman" w:eastAsia="Times New Roman" w:hAnsi="Times New Roman" w:cs="Times New Roman"/>
          <w:color w:val="000000"/>
          <w:sz w:val="24"/>
          <w:szCs w:val="24"/>
          <w:lang w:eastAsia="ru-RU"/>
        </w:rPr>
        <w:t xml:space="preserve">я проводила итоговую </w:t>
      </w:r>
      <w:r w:rsidR="006E504C" w:rsidRPr="009464A7">
        <w:rPr>
          <w:rFonts w:ascii="Times New Roman" w:eastAsia="Times New Roman" w:hAnsi="Times New Roman" w:cs="Times New Roman"/>
          <w:color w:val="000000"/>
          <w:sz w:val="24"/>
          <w:szCs w:val="24"/>
          <w:lang w:eastAsia="ru-RU"/>
        </w:rPr>
        <w:t xml:space="preserve">диагностику направленности мотивации учащихся к изучению экологии, биологии (автор </w:t>
      </w:r>
      <w:proofErr w:type="spellStart"/>
      <w:r w:rsidR="006E504C" w:rsidRPr="009464A7">
        <w:rPr>
          <w:rFonts w:ascii="Times New Roman" w:eastAsia="Times New Roman" w:hAnsi="Times New Roman" w:cs="Times New Roman"/>
          <w:color w:val="000000"/>
          <w:sz w:val="24"/>
          <w:szCs w:val="24"/>
          <w:lang w:eastAsia="ru-RU"/>
        </w:rPr>
        <w:t>Дубов</w:t>
      </w:r>
      <w:r w:rsidR="00F64901" w:rsidRPr="009464A7">
        <w:rPr>
          <w:rFonts w:ascii="Times New Roman" w:eastAsia="Times New Roman" w:hAnsi="Times New Roman" w:cs="Times New Roman"/>
          <w:color w:val="000000"/>
          <w:sz w:val="24"/>
          <w:szCs w:val="24"/>
          <w:lang w:eastAsia="ru-RU"/>
        </w:rPr>
        <w:t>ицкая</w:t>
      </w:r>
      <w:proofErr w:type="spellEnd"/>
      <w:r w:rsidR="00F64901" w:rsidRPr="009464A7">
        <w:rPr>
          <w:rFonts w:ascii="Times New Roman" w:eastAsia="Times New Roman" w:hAnsi="Times New Roman" w:cs="Times New Roman"/>
          <w:color w:val="000000"/>
          <w:sz w:val="24"/>
          <w:szCs w:val="24"/>
          <w:lang w:eastAsia="ru-RU"/>
        </w:rPr>
        <w:t xml:space="preserve"> Т.Д) Диагностика показала положительную динамику: </w:t>
      </w:r>
      <w:r w:rsidR="006E504C" w:rsidRPr="009464A7">
        <w:rPr>
          <w:rFonts w:ascii="Times New Roman" w:eastAsia="Times New Roman" w:hAnsi="Times New Roman" w:cs="Times New Roman"/>
          <w:color w:val="000000"/>
          <w:sz w:val="24"/>
          <w:szCs w:val="24"/>
          <w:lang w:eastAsia="ru-RU"/>
        </w:rPr>
        <w:t>у 95% уча</w:t>
      </w:r>
      <w:r w:rsidR="004714A3" w:rsidRPr="009464A7">
        <w:rPr>
          <w:rFonts w:ascii="Times New Roman" w:eastAsia="Times New Roman" w:hAnsi="Times New Roman" w:cs="Times New Roman"/>
          <w:color w:val="000000"/>
          <w:sz w:val="24"/>
          <w:szCs w:val="24"/>
          <w:lang w:eastAsia="ru-RU"/>
        </w:rPr>
        <w:t>щихся высокий уровень мотивации</w:t>
      </w:r>
      <w:r w:rsidR="00837ED8" w:rsidRPr="009464A7">
        <w:rPr>
          <w:rFonts w:ascii="Times New Roman" w:eastAsia="Times New Roman" w:hAnsi="Times New Roman" w:cs="Times New Roman"/>
          <w:color w:val="000000"/>
          <w:sz w:val="24"/>
          <w:szCs w:val="24"/>
          <w:lang w:eastAsia="ru-RU"/>
        </w:rPr>
        <w:t>.</w:t>
      </w:r>
    </w:p>
    <w:p w:rsidR="00A30177" w:rsidRPr="009464A7" w:rsidRDefault="00A30177" w:rsidP="009464A7">
      <w:pPr>
        <w:pStyle w:val="a3"/>
        <w:spacing w:before="0" w:beforeAutospacing="0" w:after="0" w:afterAutospacing="0"/>
        <w:ind w:firstLine="567"/>
        <w:jc w:val="both"/>
        <w:textAlignment w:val="baseline"/>
        <w:rPr>
          <w:color w:val="000000"/>
        </w:rPr>
      </w:pPr>
    </w:p>
    <w:p w:rsidR="007C532D" w:rsidRPr="009464A7" w:rsidRDefault="00D061E3" w:rsidP="009464A7">
      <w:pPr>
        <w:pStyle w:val="a3"/>
        <w:spacing w:before="0" w:beforeAutospacing="0" w:after="0" w:afterAutospacing="0"/>
        <w:ind w:firstLine="567"/>
        <w:jc w:val="both"/>
        <w:textAlignment w:val="baseline"/>
        <w:rPr>
          <w:color w:val="000000"/>
        </w:rPr>
      </w:pPr>
      <w:r w:rsidRPr="009464A7">
        <w:rPr>
          <w:color w:val="000000"/>
        </w:rPr>
        <w:t xml:space="preserve">Диаграмма 1. </w:t>
      </w:r>
      <w:r w:rsidRPr="009464A7">
        <w:rPr>
          <w:rFonts w:eastAsiaTheme="minorEastAsia"/>
          <w:bCs/>
          <w:color w:val="000000" w:themeColor="text1"/>
          <w:kern w:val="24"/>
        </w:rPr>
        <w:t>Уровень мотивации</w:t>
      </w:r>
      <w:proofErr w:type="gramStart"/>
      <w:r w:rsidRPr="009464A7">
        <w:rPr>
          <w:rFonts w:eastAsiaTheme="minorEastAsia"/>
          <w:bCs/>
          <w:color w:val="000000" w:themeColor="text1"/>
          <w:kern w:val="24"/>
        </w:rPr>
        <w:t xml:space="preserve"> (%) </w:t>
      </w:r>
      <w:proofErr w:type="gramEnd"/>
      <w:r w:rsidRPr="009464A7">
        <w:rPr>
          <w:rFonts w:eastAsiaTheme="minorEastAsia"/>
          <w:bCs/>
          <w:color w:val="000000" w:themeColor="text1"/>
          <w:kern w:val="24"/>
        </w:rPr>
        <w:t xml:space="preserve">к изучению предметов экологии, биологии </w:t>
      </w:r>
    </w:p>
    <w:p w:rsidR="00A52EA5" w:rsidRPr="009464A7" w:rsidRDefault="00A52EA5" w:rsidP="009464A7">
      <w:pPr>
        <w:pStyle w:val="a3"/>
        <w:tabs>
          <w:tab w:val="left" w:pos="915"/>
          <w:tab w:val="left" w:pos="1830"/>
          <w:tab w:val="left" w:pos="2748"/>
          <w:tab w:val="left" w:pos="3663"/>
          <w:tab w:val="left" w:pos="4580"/>
          <w:tab w:val="left" w:pos="5495"/>
          <w:tab w:val="left" w:pos="6410"/>
          <w:tab w:val="left" w:pos="7328"/>
          <w:tab w:val="left" w:pos="8243"/>
          <w:tab w:val="left" w:pos="9160"/>
          <w:tab w:val="left" w:pos="10075"/>
          <w:tab w:val="left" w:pos="10990"/>
          <w:tab w:val="left" w:pos="11908"/>
          <w:tab w:val="left" w:pos="12823"/>
          <w:tab w:val="left" w:pos="13740"/>
          <w:tab w:val="left" w:pos="14655"/>
        </w:tabs>
        <w:spacing w:before="0" w:beforeAutospacing="0" w:after="0" w:afterAutospacing="0"/>
        <w:ind w:firstLine="567"/>
        <w:jc w:val="both"/>
        <w:textAlignment w:val="baseline"/>
      </w:pPr>
      <w:r w:rsidRPr="009464A7">
        <w:rPr>
          <w:noProof/>
        </w:rPr>
        <w:drawing>
          <wp:inline distT="0" distB="0" distL="0" distR="0">
            <wp:extent cx="3755231" cy="1990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90"/>
                    <a:stretch/>
                  </pic:blipFill>
                  <pic:spPr bwMode="auto">
                    <a:xfrm>
                      <a:off x="0" y="0"/>
                      <a:ext cx="3772745" cy="2000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532D" w:rsidRPr="00AF0DE3" w:rsidRDefault="007C532D" w:rsidP="009464A7">
      <w:pPr>
        <w:pStyle w:val="c2"/>
        <w:shd w:val="clear" w:color="auto" w:fill="FFFFFF"/>
        <w:spacing w:before="0" w:beforeAutospacing="0" w:after="0" w:afterAutospacing="0"/>
        <w:ind w:firstLine="567"/>
        <w:jc w:val="both"/>
        <w:rPr>
          <w:rStyle w:val="c6"/>
          <w:color w:val="000000"/>
          <w:sz w:val="18"/>
          <w:szCs w:val="18"/>
        </w:rPr>
      </w:pPr>
      <w:r w:rsidRPr="009464A7">
        <w:rPr>
          <w:rStyle w:val="c6"/>
          <w:color w:val="000000"/>
        </w:rPr>
        <w:t xml:space="preserve">            </w:t>
      </w:r>
      <w:r w:rsidR="00DE3BC0" w:rsidRPr="009464A7">
        <w:rPr>
          <w:rStyle w:val="c6"/>
          <w:color w:val="000000"/>
        </w:rPr>
        <w:t xml:space="preserve"> </w:t>
      </w:r>
      <w:r w:rsidR="00AF0DE3">
        <w:rPr>
          <w:rStyle w:val="c6"/>
          <w:color w:val="000000"/>
        </w:rPr>
        <w:t xml:space="preserve">      </w:t>
      </w:r>
      <w:r w:rsidR="00DE3BC0" w:rsidRPr="00AF0DE3">
        <w:rPr>
          <w:rStyle w:val="c6"/>
          <w:color w:val="000000"/>
          <w:sz w:val="18"/>
          <w:szCs w:val="18"/>
        </w:rPr>
        <w:t>20</w:t>
      </w:r>
      <w:r w:rsidR="009A76AD" w:rsidRPr="00AF0DE3">
        <w:rPr>
          <w:rStyle w:val="c6"/>
          <w:color w:val="000000"/>
          <w:sz w:val="18"/>
          <w:szCs w:val="18"/>
        </w:rPr>
        <w:t>13-2014</w:t>
      </w:r>
      <w:r w:rsidR="00DA5C50" w:rsidRPr="00AF0DE3">
        <w:rPr>
          <w:rStyle w:val="c6"/>
          <w:color w:val="000000"/>
          <w:sz w:val="18"/>
          <w:szCs w:val="18"/>
        </w:rPr>
        <w:t xml:space="preserve"> уч. год</w:t>
      </w:r>
      <w:r w:rsidRPr="00AF0DE3">
        <w:rPr>
          <w:rStyle w:val="c6"/>
          <w:color w:val="000000"/>
          <w:sz w:val="18"/>
          <w:szCs w:val="18"/>
        </w:rPr>
        <w:t xml:space="preserve">  </w:t>
      </w:r>
      <w:r w:rsidR="00AF0DE3">
        <w:rPr>
          <w:rStyle w:val="c6"/>
          <w:color w:val="000000"/>
          <w:sz w:val="18"/>
          <w:szCs w:val="18"/>
        </w:rPr>
        <w:t xml:space="preserve">  </w:t>
      </w:r>
      <w:r w:rsidR="009A76AD" w:rsidRPr="00AF0DE3">
        <w:rPr>
          <w:rStyle w:val="c6"/>
          <w:color w:val="000000"/>
          <w:sz w:val="18"/>
          <w:szCs w:val="18"/>
        </w:rPr>
        <w:t>2014-2015</w:t>
      </w:r>
      <w:r w:rsidR="00DA5C50" w:rsidRPr="00AF0DE3">
        <w:rPr>
          <w:rStyle w:val="c6"/>
          <w:color w:val="000000"/>
          <w:sz w:val="18"/>
          <w:szCs w:val="18"/>
        </w:rPr>
        <w:t xml:space="preserve"> уч. год</w:t>
      </w:r>
    </w:p>
    <w:p w:rsidR="00377A90" w:rsidRDefault="00377A90" w:rsidP="009464A7">
      <w:pPr>
        <w:shd w:val="clear" w:color="auto" w:fill="FFFFFF"/>
        <w:spacing w:after="0" w:line="240" w:lineRule="auto"/>
        <w:ind w:firstLine="567"/>
        <w:jc w:val="both"/>
        <w:rPr>
          <w:rStyle w:val="c6"/>
          <w:rFonts w:ascii="Times New Roman" w:hAnsi="Times New Roman" w:cs="Times New Roman"/>
          <w:color w:val="000000"/>
          <w:sz w:val="24"/>
          <w:szCs w:val="24"/>
        </w:rPr>
      </w:pPr>
    </w:p>
    <w:p w:rsidR="00377A90" w:rsidRDefault="00377A90" w:rsidP="009464A7">
      <w:pPr>
        <w:shd w:val="clear" w:color="auto" w:fill="FFFFFF"/>
        <w:spacing w:after="0" w:line="240" w:lineRule="auto"/>
        <w:ind w:firstLine="567"/>
        <w:jc w:val="both"/>
        <w:rPr>
          <w:rStyle w:val="c6"/>
          <w:rFonts w:ascii="Times New Roman" w:hAnsi="Times New Roman" w:cs="Times New Roman"/>
          <w:color w:val="000000"/>
          <w:sz w:val="24"/>
          <w:szCs w:val="24"/>
        </w:rPr>
      </w:pPr>
    </w:p>
    <w:p w:rsidR="00DA5C50" w:rsidRPr="009464A7" w:rsidRDefault="000212A5"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464A7">
        <w:rPr>
          <w:rStyle w:val="c6"/>
          <w:rFonts w:ascii="Times New Roman" w:hAnsi="Times New Roman" w:cs="Times New Roman"/>
          <w:color w:val="000000"/>
          <w:sz w:val="24"/>
          <w:szCs w:val="24"/>
        </w:rPr>
        <w:t xml:space="preserve">Из </w:t>
      </w:r>
      <w:r w:rsidR="007C532D" w:rsidRPr="009464A7">
        <w:rPr>
          <w:rStyle w:val="c6"/>
          <w:rFonts w:ascii="Times New Roman" w:hAnsi="Times New Roman" w:cs="Times New Roman"/>
          <w:color w:val="000000"/>
          <w:sz w:val="24"/>
          <w:szCs w:val="24"/>
        </w:rPr>
        <w:t>диаграммы видно, что в</w:t>
      </w:r>
      <w:r w:rsidR="00903212" w:rsidRPr="009464A7">
        <w:rPr>
          <w:rStyle w:val="c6"/>
          <w:rFonts w:ascii="Times New Roman" w:hAnsi="Times New Roman" w:cs="Times New Roman"/>
          <w:color w:val="000000"/>
          <w:sz w:val="24"/>
          <w:szCs w:val="24"/>
        </w:rPr>
        <w:t xml:space="preserve"> </w:t>
      </w:r>
      <w:r w:rsidR="009A76AD" w:rsidRPr="009464A7">
        <w:rPr>
          <w:rStyle w:val="c6"/>
          <w:rFonts w:ascii="Times New Roman" w:hAnsi="Times New Roman" w:cs="Times New Roman"/>
          <w:color w:val="000000"/>
          <w:sz w:val="24"/>
          <w:szCs w:val="24"/>
        </w:rPr>
        <w:t>2014</w:t>
      </w:r>
      <w:r w:rsidR="007C532D" w:rsidRPr="009464A7">
        <w:rPr>
          <w:rStyle w:val="c6"/>
          <w:rFonts w:ascii="Times New Roman" w:hAnsi="Times New Roman" w:cs="Times New Roman"/>
          <w:color w:val="000000"/>
          <w:sz w:val="24"/>
          <w:szCs w:val="24"/>
        </w:rPr>
        <w:t>-201</w:t>
      </w:r>
      <w:r w:rsidR="009A76AD" w:rsidRPr="009464A7">
        <w:rPr>
          <w:rStyle w:val="c6"/>
          <w:rFonts w:ascii="Times New Roman" w:hAnsi="Times New Roman" w:cs="Times New Roman"/>
          <w:color w:val="000000"/>
          <w:sz w:val="24"/>
          <w:szCs w:val="24"/>
        </w:rPr>
        <w:t>5</w:t>
      </w:r>
      <w:r w:rsidR="007C532D" w:rsidRPr="009464A7">
        <w:rPr>
          <w:rStyle w:val="c6"/>
          <w:rFonts w:ascii="Times New Roman" w:hAnsi="Times New Roman" w:cs="Times New Roman"/>
          <w:color w:val="000000"/>
          <w:sz w:val="24"/>
          <w:szCs w:val="24"/>
        </w:rPr>
        <w:t xml:space="preserve"> </w:t>
      </w:r>
      <w:r w:rsidR="00F64901" w:rsidRPr="009464A7">
        <w:rPr>
          <w:rStyle w:val="c6"/>
          <w:rFonts w:ascii="Times New Roman" w:hAnsi="Times New Roman" w:cs="Times New Roman"/>
          <w:color w:val="000000"/>
          <w:sz w:val="24"/>
          <w:szCs w:val="24"/>
        </w:rPr>
        <w:t>учебном</w:t>
      </w:r>
      <w:r w:rsidR="00903212" w:rsidRPr="009464A7">
        <w:rPr>
          <w:rStyle w:val="c6"/>
          <w:rFonts w:ascii="Times New Roman" w:hAnsi="Times New Roman" w:cs="Times New Roman"/>
          <w:color w:val="000000"/>
          <w:sz w:val="24"/>
          <w:szCs w:val="24"/>
        </w:rPr>
        <w:t xml:space="preserve"> год</w:t>
      </w:r>
      <w:r w:rsidR="00F64901" w:rsidRPr="009464A7">
        <w:rPr>
          <w:rStyle w:val="c6"/>
          <w:rFonts w:ascii="Times New Roman" w:hAnsi="Times New Roman" w:cs="Times New Roman"/>
          <w:color w:val="000000"/>
          <w:sz w:val="24"/>
          <w:szCs w:val="24"/>
        </w:rPr>
        <w:t>у</w:t>
      </w:r>
      <w:r w:rsidR="00903212" w:rsidRPr="009464A7">
        <w:rPr>
          <w:rStyle w:val="c6"/>
          <w:rFonts w:ascii="Times New Roman" w:hAnsi="Times New Roman" w:cs="Times New Roman"/>
          <w:color w:val="000000"/>
          <w:sz w:val="24"/>
          <w:szCs w:val="24"/>
        </w:rPr>
        <w:t xml:space="preserve"> </w:t>
      </w:r>
      <w:r w:rsidR="0038003C" w:rsidRPr="009464A7">
        <w:rPr>
          <w:rStyle w:val="c6"/>
          <w:rFonts w:ascii="Times New Roman" w:hAnsi="Times New Roman" w:cs="Times New Roman"/>
          <w:color w:val="000000"/>
          <w:sz w:val="24"/>
          <w:szCs w:val="24"/>
        </w:rPr>
        <w:t xml:space="preserve">при внедрении экологической тропы в свои занятии </w:t>
      </w:r>
      <w:r w:rsidR="00903212" w:rsidRPr="009464A7">
        <w:rPr>
          <w:rStyle w:val="c6"/>
          <w:rFonts w:ascii="Times New Roman" w:hAnsi="Times New Roman" w:cs="Times New Roman"/>
          <w:color w:val="000000"/>
          <w:sz w:val="24"/>
          <w:szCs w:val="24"/>
        </w:rPr>
        <w:t>существенно увеличилось количество учащихся с</w:t>
      </w:r>
      <w:r w:rsidR="007C532D" w:rsidRPr="009464A7">
        <w:rPr>
          <w:rStyle w:val="c6"/>
          <w:rFonts w:ascii="Times New Roman" w:hAnsi="Times New Roman" w:cs="Times New Roman"/>
          <w:color w:val="000000"/>
          <w:sz w:val="24"/>
          <w:szCs w:val="24"/>
        </w:rPr>
        <w:t xml:space="preserve"> высоким уровнем мотивации</w:t>
      </w:r>
      <w:r w:rsidR="0038003C" w:rsidRPr="009464A7">
        <w:rPr>
          <w:rStyle w:val="c6"/>
          <w:rFonts w:ascii="Times New Roman" w:hAnsi="Times New Roman" w:cs="Times New Roman"/>
          <w:color w:val="000000"/>
          <w:sz w:val="24"/>
          <w:szCs w:val="24"/>
        </w:rPr>
        <w:t>.</w:t>
      </w:r>
      <w:r w:rsidR="00DA5C50" w:rsidRPr="009464A7">
        <w:rPr>
          <w:rFonts w:ascii="Times New Roman" w:eastAsia="Times New Roman" w:hAnsi="Times New Roman" w:cs="Times New Roman"/>
          <w:color w:val="000000"/>
          <w:sz w:val="24"/>
          <w:szCs w:val="24"/>
          <w:lang w:eastAsia="ru-RU"/>
        </w:rPr>
        <w:t xml:space="preserve"> Положительная динамика в представленных мной показателях свидетельствуют об устойчивом, повышенном интересе учащихся к изучению данного предмета.</w:t>
      </w:r>
    </w:p>
    <w:p w:rsidR="00C8675A" w:rsidRPr="009464A7" w:rsidRDefault="00DA5C50"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464A7">
        <w:rPr>
          <w:rFonts w:ascii="Times New Roman" w:hAnsi="Times New Roman" w:cs="Times New Roman"/>
          <w:color w:val="000000"/>
          <w:sz w:val="24"/>
          <w:szCs w:val="24"/>
        </w:rPr>
        <w:t>Высокий уровень мотивации к изучению данного предмета свидетельствуют о высоких результатах</w:t>
      </w:r>
      <w:r w:rsidR="00903212" w:rsidRPr="009464A7">
        <w:rPr>
          <w:rFonts w:ascii="Times New Roman" w:hAnsi="Times New Roman" w:cs="Times New Roman"/>
          <w:color w:val="000000"/>
          <w:sz w:val="24"/>
          <w:szCs w:val="24"/>
        </w:rPr>
        <w:t xml:space="preserve"> </w:t>
      </w:r>
      <w:r w:rsidR="00B138BC" w:rsidRPr="009464A7">
        <w:rPr>
          <w:rFonts w:ascii="Times New Roman" w:hAnsi="Times New Roman" w:cs="Times New Roman"/>
          <w:color w:val="000000"/>
          <w:sz w:val="24"/>
          <w:szCs w:val="24"/>
        </w:rPr>
        <w:t xml:space="preserve">прохождения </w:t>
      </w:r>
      <w:r w:rsidR="00B138BC" w:rsidRPr="009464A7">
        <w:rPr>
          <w:rFonts w:ascii="Times New Roman" w:eastAsia="Times New Roman" w:hAnsi="Times New Roman" w:cs="Times New Roman"/>
          <w:color w:val="000000"/>
          <w:sz w:val="24"/>
          <w:szCs w:val="24"/>
          <w:lang w:eastAsia="ru-RU"/>
        </w:rPr>
        <w:t xml:space="preserve">дополнительной общеобразовательной общеразвивающей </w:t>
      </w:r>
      <w:r w:rsidR="00B138BC" w:rsidRPr="009464A7">
        <w:rPr>
          <w:rFonts w:ascii="Times New Roman" w:eastAsia="Times New Roman" w:hAnsi="Times New Roman" w:cs="Times New Roman"/>
          <w:color w:val="000000"/>
          <w:sz w:val="24"/>
          <w:szCs w:val="24"/>
          <w:lang w:eastAsia="ru-RU"/>
        </w:rPr>
        <w:lastRenderedPageBreak/>
        <w:t>программы.</w:t>
      </w:r>
    </w:p>
    <w:p w:rsidR="000F1CA6" w:rsidRPr="009464A7" w:rsidRDefault="009A76AD" w:rsidP="009464A7">
      <w:pPr>
        <w:shd w:val="clear" w:color="auto" w:fill="FFFFFF"/>
        <w:spacing w:after="0" w:line="240" w:lineRule="auto"/>
        <w:ind w:left="120" w:firstLine="447"/>
        <w:jc w:val="both"/>
        <w:rPr>
          <w:rFonts w:ascii="Times New Roman" w:eastAsia="Times New Roman" w:hAnsi="Times New Roman" w:cs="Times New Roman"/>
          <w:color w:val="000000"/>
          <w:sz w:val="24"/>
          <w:szCs w:val="24"/>
          <w:lang w:eastAsia="ru-RU"/>
        </w:rPr>
      </w:pPr>
      <w:r w:rsidRPr="009464A7">
        <w:rPr>
          <w:rFonts w:ascii="Times New Roman" w:eastAsia="Times New Roman" w:hAnsi="Times New Roman" w:cs="Times New Roman"/>
          <w:color w:val="000000"/>
          <w:sz w:val="24"/>
          <w:szCs w:val="24"/>
          <w:lang w:eastAsia="ru-RU"/>
        </w:rPr>
        <w:t>В 2014-2015</w:t>
      </w:r>
      <w:r w:rsidR="000F1CA6" w:rsidRPr="009464A7">
        <w:rPr>
          <w:rFonts w:ascii="Times New Roman" w:eastAsia="Times New Roman" w:hAnsi="Times New Roman" w:cs="Times New Roman"/>
          <w:color w:val="000000"/>
          <w:sz w:val="24"/>
          <w:szCs w:val="24"/>
          <w:lang w:eastAsia="ru-RU"/>
        </w:rPr>
        <w:t xml:space="preserve"> учебном году мной была проведена  диагностик</w:t>
      </w:r>
      <w:r w:rsidR="00C8675A" w:rsidRPr="009464A7">
        <w:rPr>
          <w:rFonts w:ascii="Times New Roman" w:eastAsia="Times New Roman" w:hAnsi="Times New Roman" w:cs="Times New Roman"/>
          <w:color w:val="000000"/>
          <w:sz w:val="24"/>
          <w:szCs w:val="24"/>
          <w:lang w:eastAsia="ru-RU"/>
        </w:rPr>
        <w:t xml:space="preserve">а </w:t>
      </w:r>
      <w:r w:rsidR="000F1CA6" w:rsidRPr="009464A7">
        <w:rPr>
          <w:rFonts w:ascii="Times New Roman" w:eastAsia="Times New Roman" w:hAnsi="Times New Roman" w:cs="Times New Roman"/>
          <w:color w:val="000000"/>
          <w:sz w:val="24"/>
          <w:szCs w:val="24"/>
          <w:lang w:eastAsia="ru-RU"/>
        </w:rPr>
        <w:t>уровн</w:t>
      </w:r>
      <w:r w:rsidR="00C8675A" w:rsidRPr="009464A7">
        <w:rPr>
          <w:rFonts w:ascii="Times New Roman" w:eastAsia="Times New Roman" w:hAnsi="Times New Roman" w:cs="Times New Roman"/>
          <w:color w:val="000000"/>
          <w:sz w:val="24"/>
          <w:szCs w:val="24"/>
          <w:lang w:eastAsia="ru-RU"/>
        </w:rPr>
        <w:t>я</w:t>
      </w:r>
      <w:r w:rsidR="000F1CA6" w:rsidRPr="009464A7">
        <w:rPr>
          <w:rFonts w:ascii="Times New Roman" w:eastAsia="Times New Roman" w:hAnsi="Times New Roman" w:cs="Times New Roman"/>
          <w:color w:val="000000"/>
          <w:sz w:val="24"/>
          <w:szCs w:val="24"/>
          <w:lang w:eastAsia="ru-RU"/>
        </w:rPr>
        <w:t xml:space="preserve"> усвоения ЗУН. Диагностика показала, что у 100% учащихся высокий уровень усвоения ЗУН. </w:t>
      </w:r>
      <w:r w:rsidRPr="009464A7">
        <w:rPr>
          <w:rFonts w:ascii="Times New Roman" w:eastAsia="Times New Roman" w:hAnsi="Times New Roman" w:cs="Times New Roman"/>
          <w:color w:val="000000"/>
          <w:sz w:val="24"/>
          <w:szCs w:val="24"/>
          <w:lang w:eastAsia="ru-RU"/>
        </w:rPr>
        <w:t>По сравнению с 2013-2014</w:t>
      </w:r>
      <w:r w:rsidR="00C8675A" w:rsidRPr="009464A7">
        <w:rPr>
          <w:rFonts w:ascii="Times New Roman" w:eastAsia="Times New Roman" w:hAnsi="Times New Roman" w:cs="Times New Roman"/>
          <w:color w:val="000000"/>
          <w:sz w:val="24"/>
          <w:szCs w:val="24"/>
          <w:lang w:eastAsia="ru-RU"/>
        </w:rPr>
        <w:t xml:space="preserve"> учебным годом - 95% учащихся имеют высокий уровень усвоения ЗУН.</w:t>
      </w:r>
    </w:p>
    <w:p w:rsidR="009A76AD" w:rsidRPr="009464A7" w:rsidRDefault="009A76AD" w:rsidP="009464A7">
      <w:pPr>
        <w:pStyle w:val="a3"/>
        <w:spacing w:before="0" w:beforeAutospacing="0" w:after="0" w:afterAutospacing="0"/>
        <w:ind w:firstLine="567"/>
        <w:jc w:val="both"/>
        <w:textAlignment w:val="baseline"/>
        <w:rPr>
          <w:rFonts w:eastAsiaTheme="minorEastAsia"/>
          <w:bCs/>
          <w:color w:val="000000" w:themeColor="text1"/>
          <w:kern w:val="24"/>
        </w:rPr>
      </w:pPr>
    </w:p>
    <w:p w:rsidR="00A52EA5" w:rsidRPr="009464A7" w:rsidRDefault="00DA5C50" w:rsidP="009464A7">
      <w:pPr>
        <w:pStyle w:val="a3"/>
        <w:spacing w:before="0" w:beforeAutospacing="0" w:after="0" w:afterAutospacing="0"/>
        <w:ind w:firstLine="567"/>
        <w:jc w:val="both"/>
        <w:textAlignment w:val="baseline"/>
      </w:pPr>
      <w:r w:rsidRPr="009464A7">
        <w:rPr>
          <w:rFonts w:eastAsiaTheme="minorEastAsia"/>
          <w:bCs/>
          <w:color w:val="000000" w:themeColor="text1"/>
          <w:kern w:val="24"/>
        </w:rPr>
        <w:t xml:space="preserve">Диаграмма 2. </w:t>
      </w:r>
      <w:r w:rsidR="00A52EA5" w:rsidRPr="009464A7">
        <w:rPr>
          <w:rFonts w:eastAsiaTheme="minorEastAsia"/>
          <w:bCs/>
          <w:color w:val="000000" w:themeColor="text1"/>
          <w:kern w:val="24"/>
        </w:rPr>
        <w:t xml:space="preserve">Качество обучаемости учащихся при использовании экологической тропы </w:t>
      </w:r>
    </w:p>
    <w:p w:rsidR="00DA5C50" w:rsidRPr="009464A7" w:rsidRDefault="00A52EA5" w:rsidP="009464A7">
      <w:pPr>
        <w:tabs>
          <w:tab w:val="left" w:pos="1035"/>
        </w:tabs>
        <w:spacing w:line="240" w:lineRule="auto"/>
        <w:ind w:firstLine="567"/>
        <w:jc w:val="both"/>
        <w:rPr>
          <w:rStyle w:val="c6"/>
          <w:rFonts w:ascii="Times New Roman" w:hAnsi="Times New Roman" w:cs="Times New Roman"/>
          <w:color w:val="000000"/>
          <w:sz w:val="24"/>
          <w:szCs w:val="24"/>
        </w:rPr>
      </w:pPr>
      <w:r w:rsidRPr="009464A7">
        <w:rPr>
          <w:rFonts w:ascii="Times New Roman" w:hAnsi="Times New Roman" w:cs="Times New Roman"/>
          <w:noProof/>
          <w:sz w:val="24"/>
          <w:szCs w:val="24"/>
          <w:lang w:eastAsia="ru-RU"/>
        </w:rPr>
        <w:drawing>
          <wp:inline distT="0" distB="0" distL="0" distR="0">
            <wp:extent cx="3572539" cy="188196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45"/>
                    <a:stretch/>
                  </pic:blipFill>
                  <pic:spPr bwMode="auto">
                    <a:xfrm>
                      <a:off x="0" y="0"/>
                      <a:ext cx="3579053" cy="1885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A5C50" w:rsidRPr="009464A7">
        <w:rPr>
          <w:rStyle w:val="c6"/>
          <w:rFonts w:ascii="Times New Roman" w:hAnsi="Times New Roman" w:cs="Times New Roman"/>
          <w:color w:val="000000"/>
          <w:sz w:val="24"/>
          <w:szCs w:val="24"/>
        </w:rPr>
        <w:t xml:space="preserve"> </w:t>
      </w:r>
    </w:p>
    <w:p w:rsidR="00DA5C50" w:rsidRPr="002112B4" w:rsidRDefault="00377A90" w:rsidP="002112B4">
      <w:pPr>
        <w:tabs>
          <w:tab w:val="left" w:pos="1035"/>
        </w:tabs>
        <w:spacing w:line="240" w:lineRule="auto"/>
        <w:ind w:firstLine="567"/>
        <w:jc w:val="both"/>
        <w:rPr>
          <w:rStyle w:val="c6"/>
          <w:rFonts w:ascii="Times New Roman" w:hAnsi="Times New Roman" w:cs="Times New Roman"/>
          <w:color w:val="000000"/>
          <w:sz w:val="18"/>
          <w:szCs w:val="18"/>
        </w:rPr>
      </w:pPr>
      <w:r>
        <w:rPr>
          <w:rStyle w:val="c6"/>
          <w:rFonts w:ascii="Times New Roman" w:hAnsi="Times New Roman" w:cs="Times New Roman"/>
          <w:color w:val="000000"/>
          <w:sz w:val="24"/>
          <w:szCs w:val="24"/>
        </w:rPr>
        <w:t xml:space="preserve">      </w:t>
      </w:r>
      <w:r w:rsidR="00DA5C50" w:rsidRPr="009464A7">
        <w:rPr>
          <w:rStyle w:val="c6"/>
          <w:rFonts w:ascii="Times New Roman" w:hAnsi="Times New Roman" w:cs="Times New Roman"/>
          <w:color w:val="000000"/>
          <w:sz w:val="24"/>
          <w:szCs w:val="24"/>
        </w:rPr>
        <w:t xml:space="preserve">    </w:t>
      </w:r>
      <w:r w:rsidR="008F17A6">
        <w:rPr>
          <w:rStyle w:val="c6"/>
          <w:rFonts w:ascii="Times New Roman" w:hAnsi="Times New Roman" w:cs="Times New Roman"/>
          <w:color w:val="000000"/>
          <w:sz w:val="24"/>
          <w:szCs w:val="24"/>
        </w:rPr>
        <w:t xml:space="preserve">      </w:t>
      </w:r>
      <w:r w:rsidRPr="008F17A6">
        <w:rPr>
          <w:rStyle w:val="c6"/>
          <w:rFonts w:ascii="Times New Roman" w:hAnsi="Times New Roman" w:cs="Times New Roman"/>
          <w:color w:val="000000"/>
          <w:sz w:val="18"/>
          <w:szCs w:val="18"/>
        </w:rPr>
        <w:t>20</w:t>
      </w:r>
      <w:r w:rsidR="009A76AD" w:rsidRPr="008F17A6">
        <w:rPr>
          <w:rStyle w:val="c6"/>
          <w:rFonts w:ascii="Times New Roman" w:hAnsi="Times New Roman" w:cs="Times New Roman"/>
          <w:color w:val="000000"/>
          <w:sz w:val="18"/>
          <w:szCs w:val="18"/>
        </w:rPr>
        <w:t>13-2014</w:t>
      </w:r>
      <w:r w:rsidR="00DA5C50" w:rsidRPr="008F17A6">
        <w:rPr>
          <w:rStyle w:val="c6"/>
          <w:rFonts w:ascii="Times New Roman" w:hAnsi="Times New Roman" w:cs="Times New Roman"/>
          <w:color w:val="000000"/>
          <w:sz w:val="18"/>
          <w:szCs w:val="18"/>
        </w:rPr>
        <w:t xml:space="preserve"> уч. год    </w:t>
      </w:r>
      <w:r w:rsidR="009A76AD" w:rsidRPr="008F17A6">
        <w:rPr>
          <w:rStyle w:val="c6"/>
          <w:rFonts w:ascii="Times New Roman" w:hAnsi="Times New Roman" w:cs="Times New Roman"/>
          <w:color w:val="000000"/>
          <w:sz w:val="18"/>
          <w:szCs w:val="18"/>
        </w:rPr>
        <w:t>2014-2015</w:t>
      </w:r>
      <w:r w:rsidR="00DA5C50" w:rsidRPr="008F17A6">
        <w:rPr>
          <w:rStyle w:val="c6"/>
          <w:rFonts w:ascii="Times New Roman" w:hAnsi="Times New Roman" w:cs="Times New Roman"/>
          <w:color w:val="000000"/>
          <w:sz w:val="18"/>
          <w:szCs w:val="18"/>
        </w:rPr>
        <w:t xml:space="preserve"> уч. год</w:t>
      </w:r>
    </w:p>
    <w:p w:rsidR="00DA5C50" w:rsidRPr="009464A7" w:rsidRDefault="00DA5C50"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B138BC" w:rsidRPr="009464A7" w:rsidRDefault="009A76AD" w:rsidP="009464A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9464A7">
        <w:rPr>
          <w:rStyle w:val="c6"/>
          <w:rFonts w:ascii="Times New Roman" w:hAnsi="Times New Roman" w:cs="Times New Roman"/>
          <w:color w:val="000000"/>
          <w:sz w:val="24"/>
          <w:szCs w:val="24"/>
        </w:rPr>
        <w:t>Из диаграммы видно, что в 2014-2015</w:t>
      </w:r>
      <w:r w:rsidR="004714A3" w:rsidRPr="009464A7">
        <w:rPr>
          <w:rStyle w:val="c6"/>
          <w:rFonts w:ascii="Times New Roman" w:hAnsi="Times New Roman" w:cs="Times New Roman"/>
          <w:color w:val="000000"/>
          <w:sz w:val="24"/>
          <w:szCs w:val="24"/>
        </w:rPr>
        <w:t xml:space="preserve"> </w:t>
      </w:r>
      <w:r w:rsidR="00EA6CB5" w:rsidRPr="009464A7">
        <w:rPr>
          <w:rStyle w:val="c6"/>
          <w:rFonts w:ascii="Times New Roman" w:hAnsi="Times New Roman" w:cs="Times New Roman"/>
          <w:color w:val="000000"/>
          <w:sz w:val="24"/>
          <w:szCs w:val="24"/>
        </w:rPr>
        <w:t>учебном</w:t>
      </w:r>
      <w:r w:rsidR="004714A3" w:rsidRPr="009464A7">
        <w:rPr>
          <w:rStyle w:val="c6"/>
          <w:rFonts w:ascii="Times New Roman" w:hAnsi="Times New Roman" w:cs="Times New Roman"/>
          <w:color w:val="000000"/>
          <w:sz w:val="24"/>
          <w:szCs w:val="24"/>
        </w:rPr>
        <w:t xml:space="preserve"> год</w:t>
      </w:r>
      <w:r w:rsidR="00EA6CB5" w:rsidRPr="009464A7">
        <w:rPr>
          <w:rStyle w:val="c6"/>
          <w:rFonts w:ascii="Times New Roman" w:hAnsi="Times New Roman" w:cs="Times New Roman"/>
          <w:color w:val="000000"/>
          <w:sz w:val="24"/>
          <w:szCs w:val="24"/>
        </w:rPr>
        <w:t>у</w:t>
      </w:r>
      <w:r w:rsidR="004714A3" w:rsidRPr="009464A7">
        <w:rPr>
          <w:rStyle w:val="c6"/>
          <w:rFonts w:ascii="Times New Roman" w:hAnsi="Times New Roman" w:cs="Times New Roman"/>
          <w:color w:val="000000"/>
          <w:sz w:val="24"/>
          <w:szCs w:val="24"/>
        </w:rPr>
        <w:t xml:space="preserve"> при внедрении эк</w:t>
      </w:r>
      <w:r w:rsidR="00B138BC" w:rsidRPr="009464A7">
        <w:rPr>
          <w:rStyle w:val="c6"/>
          <w:rFonts w:ascii="Times New Roman" w:hAnsi="Times New Roman" w:cs="Times New Roman"/>
          <w:color w:val="000000"/>
          <w:sz w:val="24"/>
          <w:szCs w:val="24"/>
        </w:rPr>
        <w:t>ологической тропы в свои занятия</w:t>
      </w:r>
      <w:r w:rsidR="004714A3" w:rsidRPr="009464A7">
        <w:rPr>
          <w:rStyle w:val="c6"/>
          <w:rFonts w:ascii="Times New Roman" w:hAnsi="Times New Roman" w:cs="Times New Roman"/>
          <w:color w:val="000000"/>
          <w:sz w:val="24"/>
          <w:szCs w:val="24"/>
        </w:rPr>
        <w:t xml:space="preserve"> существенно увеличилось количество учащихся </w:t>
      </w:r>
      <w:r w:rsidR="00B138BC" w:rsidRPr="009464A7">
        <w:rPr>
          <w:rFonts w:ascii="Times New Roman" w:eastAsia="Times New Roman" w:hAnsi="Times New Roman" w:cs="Times New Roman"/>
          <w:color w:val="000000"/>
          <w:sz w:val="24"/>
          <w:szCs w:val="24"/>
          <w:lang w:eastAsia="ru-RU"/>
        </w:rPr>
        <w:t>успешно освоивших</w:t>
      </w:r>
      <w:r w:rsidR="004714A3" w:rsidRPr="009464A7">
        <w:rPr>
          <w:rFonts w:ascii="Times New Roman" w:eastAsia="Times New Roman" w:hAnsi="Times New Roman" w:cs="Times New Roman"/>
          <w:color w:val="000000"/>
          <w:sz w:val="24"/>
          <w:szCs w:val="24"/>
          <w:lang w:eastAsia="ru-RU"/>
        </w:rPr>
        <w:t xml:space="preserve"> </w:t>
      </w:r>
      <w:r w:rsidR="00B138BC" w:rsidRPr="009464A7">
        <w:rPr>
          <w:rFonts w:ascii="Times New Roman" w:eastAsia="Times New Roman" w:hAnsi="Times New Roman" w:cs="Times New Roman"/>
          <w:color w:val="000000"/>
          <w:sz w:val="24"/>
          <w:szCs w:val="24"/>
          <w:lang w:eastAsia="ru-RU"/>
        </w:rPr>
        <w:t>дополнительную общеобразовательную общеразвивающую</w:t>
      </w:r>
      <w:r w:rsidR="004714A3" w:rsidRPr="009464A7">
        <w:rPr>
          <w:rFonts w:ascii="Times New Roman" w:eastAsia="Times New Roman" w:hAnsi="Times New Roman" w:cs="Times New Roman"/>
          <w:color w:val="000000"/>
          <w:sz w:val="24"/>
          <w:szCs w:val="24"/>
          <w:lang w:eastAsia="ru-RU"/>
        </w:rPr>
        <w:t xml:space="preserve"> п</w:t>
      </w:r>
      <w:r w:rsidR="00B138BC" w:rsidRPr="009464A7">
        <w:rPr>
          <w:rFonts w:ascii="Times New Roman" w:eastAsia="Times New Roman" w:hAnsi="Times New Roman" w:cs="Times New Roman"/>
          <w:color w:val="000000"/>
          <w:sz w:val="24"/>
          <w:szCs w:val="24"/>
          <w:lang w:eastAsia="ru-RU"/>
        </w:rPr>
        <w:t>рограмму</w:t>
      </w:r>
      <w:r w:rsidR="004714A3" w:rsidRPr="009464A7">
        <w:rPr>
          <w:rFonts w:ascii="Times New Roman" w:eastAsia="Times New Roman" w:hAnsi="Times New Roman" w:cs="Times New Roman"/>
          <w:color w:val="000000"/>
          <w:sz w:val="24"/>
          <w:szCs w:val="24"/>
          <w:lang w:eastAsia="ru-RU"/>
        </w:rPr>
        <w:t>.</w:t>
      </w:r>
    </w:p>
    <w:p w:rsidR="0001067D" w:rsidRPr="009464A7" w:rsidRDefault="0001067D" w:rsidP="009464A7">
      <w:pPr>
        <w:shd w:val="clear" w:color="auto" w:fill="FFFFFF"/>
        <w:spacing w:after="0" w:line="240" w:lineRule="auto"/>
        <w:ind w:firstLine="567"/>
        <w:jc w:val="both"/>
        <w:rPr>
          <w:rFonts w:ascii="Times New Roman" w:eastAsia="Times New Roman" w:hAnsi="Times New Roman" w:cs="Times New Roman"/>
          <w:b/>
          <w:color w:val="000000"/>
          <w:sz w:val="24"/>
          <w:szCs w:val="24"/>
          <w:lang w:eastAsia="ru-RU"/>
        </w:rPr>
      </w:pPr>
      <w:r w:rsidRPr="009464A7">
        <w:rPr>
          <w:rFonts w:ascii="Times New Roman" w:eastAsia="Times New Roman" w:hAnsi="Times New Roman" w:cs="Times New Roman"/>
          <w:b/>
          <w:color w:val="000000"/>
          <w:sz w:val="24"/>
          <w:szCs w:val="24"/>
          <w:lang w:eastAsia="ru-RU"/>
        </w:rPr>
        <w:t>Заключение.</w:t>
      </w:r>
    </w:p>
    <w:p w:rsidR="0001067D" w:rsidRPr="009464A7" w:rsidRDefault="0001067D" w:rsidP="0094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shd w:val="clear" w:color="auto" w:fill="FFFFFF"/>
        </w:rPr>
        <w:t>Экологическая тропа позволяет школьнику наглядно познакомиться с разнообразными процессами, происходящими в природе, изучить живые объекты в их естественном природном окружении, получить навыки простейших экологических исследований, определить на элементарном уровне местные экологические проблемы и по</w:t>
      </w:r>
      <w:r w:rsidR="008F17A6">
        <w:rPr>
          <w:rFonts w:ascii="Times New Roman" w:hAnsi="Times New Roman" w:cs="Times New Roman"/>
          <w:sz w:val="24"/>
          <w:szCs w:val="24"/>
          <w:shd w:val="clear" w:color="auto" w:fill="FFFFFF"/>
        </w:rPr>
        <w:t>-</w:t>
      </w:r>
      <w:r w:rsidRPr="009464A7">
        <w:rPr>
          <w:rFonts w:ascii="Times New Roman" w:hAnsi="Times New Roman" w:cs="Times New Roman"/>
          <w:sz w:val="24"/>
          <w:szCs w:val="24"/>
          <w:shd w:val="clear" w:color="auto" w:fill="FFFFFF"/>
        </w:rPr>
        <w:t xml:space="preserve">своему решить их. Исходя из проблем, интересных объектов исследования на маршруте тропы, обучающиеся могут найти темы для дальнейшей научно-исследовательской работы. </w:t>
      </w:r>
    </w:p>
    <w:p w:rsidR="0001067D" w:rsidRPr="009464A7" w:rsidRDefault="0001067D" w:rsidP="009464A7">
      <w:pPr>
        <w:spacing w:after="0" w:line="240" w:lineRule="auto"/>
        <w:ind w:firstLine="365"/>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 xml:space="preserve">С внедрением экологической тропы расширяется деятельность у учащихся в природной среде: изучение растительного и животного мира, создание информационных стендов, создание карточек с описанием растений, написание исследовательских работ. </w:t>
      </w:r>
    </w:p>
    <w:p w:rsidR="0001067D" w:rsidRPr="009464A7" w:rsidRDefault="0001067D" w:rsidP="009464A7">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9464A7">
        <w:rPr>
          <w:rFonts w:ascii="Times New Roman" w:eastAsia="Times New Roman" w:hAnsi="Times New Roman" w:cs="Times New Roman"/>
          <w:sz w:val="24"/>
          <w:szCs w:val="24"/>
          <w:lang w:eastAsia="ru-RU"/>
        </w:rPr>
        <w:t>Экологическая тропа способствует формированию экологической культуры личности ребенка, актуализации знаний, умений, навыков обучающихся, их практическому применению во взаимодействии с окружающей средой; стимулирует потребность детей в самореализации, самовыражении, в творческой личностно и общественно значимой деятельности; реализует принцип сотрудничества детей и взрослых, является технологией, обеспечивающей рост личности ребенка.</w:t>
      </w:r>
    </w:p>
    <w:p w:rsidR="0001067D" w:rsidRPr="009464A7" w:rsidRDefault="0001067D" w:rsidP="00377A90">
      <w:pPr>
        <w:spacing w:after="0" w:line="240" w:lineRule="auto"/>
        <w:ind w:firstLine="708"/>
        <w:jc w:val="both"/>
        <w:rPr>
          <w:rFonts w:ascii="Times New Roman" w:hAnsi="Times New Roman" w:cs="Times New Roman"/>
          <w:sz w:val="24"/>
          <w:szCs w:val="24"/>
        </w:rPr>
      </w:pPr>
      <w:r w:rsidRPr="009464A7">
        <w:rPr>
          <w:rFonts w:ascii="Times New Roman" w:hAnsi="Times New Roman" w:cs="Times New Roman"/>
          <w:sz w:val="24"/>
          <w:szCs w:val="24"/>
        </w:rPr>
        <w:t>В рамках экологической тропы педагоги приобретают опыт образовательно - воспитательной работы с учащимися в условиях природы. А у</w:t>
      </w:r>
      <w:r w:rsidRPr="009464A7">
        <w:rPr>
          <w:rFonts w:ascii="Times New Roman" w:eastAsia="+mn-ea" w:hAnsi="Times New Roman" w:cs="Times New Roman"/>
          <w:bCs/>
          <w:sz w:val="24"/>
          <w:szCs w:val="24"/>
          <w:lang w:eastAsia="ru-RU"/>
        </w:rPr>
        <w:t>чащиеся</w:t>
      </w:r>
      <w:r w:rsidRPr="009464A7">
        <w:rPr>
          <w:rFonts w:ascii="Times New Roman" w:eastAsia="+mn-ea" w:hAnsi="Times New Roman" w:cs="Times New Roman"/>
          <w:b/>
          <w:bCs/>
          <w:color w:val="EAEAEA"/>
          <w:sz w:val="24"/>
          <w:szCs w:val="24"/>
          <w:lang w:eastAsia="ru-RU"/>
        </w:rPr>
        <w:t xml:space="preserve"> </w:t>
      </w:r>
      <w:r w:rsidRPr="009464A7">
        <w:rPr>
          <w:rFonts w:ascii="Times New Roman" w:eastAsia="+mn-ea" w:hAnsi="Times New Roman" w:cs="Times New Roman"/>
          <w:color w:val="171717"/>
          <w:sz w:val="24"/>
          <w:szCs w:val="24"/>
          <w:lang w:eastAsia="ru-RU"/>
        </w:rPr>
        <w:t xml:space="preserve">могут изучать объекты и явления природы, ознакомиться с богатством и разнообразием местной флоры и фауны. Кроме этого, могут изучать антропогенное воздействие на объекты природы и на сообщества. </w:t>
      </w:r>
      <w:r w:rsidRPr="009464A7">
        <w:rPr>
          <w:rFonts w:ascii="Times New Roman" w:hAnsi="Times New Roman" w:cs="Times New Roman"/>
          <w:sz w:val="24"/>
          <w:szCs w:val="24"/>
        </w:rPr>
        <w:t>Экологическая тропа в образовательном учреждении это место приобретения знаний и пропаганды правильного поведения в природном сообществе.</w:t>
      </w:r>
    </w:p>
    <w:p w:rsidR="001531C7" w:rsidRPr="009464A7" w:rsidRDefault="008B7900" w:rsidP="00377A90">
      <w:pPr>
        <w:shd w:val="clear" w:color="auto" w:fill="FFFFFF" w:themeFill="background1"/>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Таким</w:t>
      </w:r>
      <w:r w:rsidR="001531C7" w:rsidRPr="009464A7">
        <w:rPr>
          <w:rFonts w:ascii="Times New Roman" w:hAnsi="Times New Roman" w:cs="Times New Roman"/>
          <w:sz w:val="24"/>
          <w:szCs w:val="24"/>
        </w:rPr>
        <w:t xml:space="preserve"> образом,</w:t>
      </w:r>
      <w:r w:rsidRPr="009464A7">
        <w:rPr>
          <w:rFonts w:ascii="Times New Roman" w:hAnsi="Times New Roman" w:cs="Times New Roman"/>
          <w:sz w:val="24"/>
          <w:szCs w:val="24"/>
        </w:rPr>
        <w:t xml:space="preserve"> экологическая тропа способствует: </w:t>
      </w:r>
    </w:p>
    <w:p w:rsidR="001531C7" w:rsidRPr="009464A7" w:rsidRDefault="008B7900" w:rsidP="00377A90">
      <w:pPr>
        <w:shd w:val="clear" w:color="auto" w:fill="FFFFFF" w:themeFill="background1"/>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w:t>
      </w:r>
      <w:r w:rsidR="001531C7" w:rsidRPr="009464A7">
        <w:rPr>
          <w:rFonts w:ascii="Times New Roman" w:hAnsi="Times New Roman" w:cs="Times New Roman"/>
          <w:sz w:val="24"/>
          <w:szCs w:val="24"/>
        </w:rPr>
        <w:t xml:space="preserve"> </w:t>
      </w:r>
      <w:r w:rsidRPr="009464A7">
        <w:rPr>
          <w:rFonts w:ascii="Times New Roman" w:hAnsi="Times New Roman" w:cs="Times New Roman"/>
          <w:sz w:val="24"/>
          <w:szCs w:val="24"/>
        </w:rPr>
        <w:t xml:space="preserve">созданию условий для воспитания экологической культуры; </w:t>
      </w:r>
    </w:p>
    <w:p w:rsidR="001531C7" w:rsidRPr="009464A7" w:rsidRDefault="008B7900" w:rsidP="00377A90">
      <w:pPr>
        <w:shd w:val="clear" w:color="auto" w:fill="FFFFFF" w:themeFill="background1"/>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w:t>
      </w:r>
      <w:r w:rsidR="001531C7" w:rsidRPr="009464A7">
        <w:rPr>
          <w:rFonts w:ascii="Times New Roman" w:hAnsi="Times New Roman" w:cs="Times New Roman"/>
          <w:sz w:val="24"/>
          <w:szCs w:val="24"/>
        </w:rPr>
        <w:t xml:space="preserve"> </w:t>
      </w:r>
      <w:r w:rsidRPr="009464A7">
        <w:rPr>
          <w:rFonts w:ascii="Times New Roman" w:hAnsi="Times New Roman" w:cs="Times New Roman"/>
          <w:sz w:val="24"/>
          <w:szCs w:val="24"/>
        </w:rPr>
        <w:t xml:space="preserve">приобретению </w:t>
      </w:r>
      <w:r w:rsidR="001531C7" w:rsidRPr="009464A7">
        <w:rPr>
          <w:rFonts w:ascii="Times New Roman" w:hAnsi="Times New Roman" w:cs="Times New Roman"/>
          <w:sz w:val="24"/>
          <w:szCs w:val="24"/>
        </w:rPr>
        <w:t>учащимся</w:t>
      </w:r>
      <w:r w:rsidRPr="009464A7">
        <w:rPr>
          <w:rFonts w:ascii="Times New Roman" w:hAnsi="Times New Roman" w:cs="Times New Roman"/>
          <w:sz w:val="24"/>
          <w:szCs w:val="24"/>
        </w:rPr>
        <w:t xml:space="preserve"> опыта образовательно-воспитательн</w:t>
      </w:r>
      <w:r w:rsidR="001531C7" w:rsidRPr="009464A7">
        <w:rPr>
          <w:rFonts w:ascii="Times New Roman" w:hAnsi="Times New Roman" w:cs="Times New Roman"/>
          <w:sz w:val="24"/>
          <w:szCs w:val="24"/>
        </w:rPr>
        <w:t>ой и природоохранной работы</w:t>
      </w:r>
      <w:r w:rsidRPr="009464A7">
        <w:rPr>
          <w:rFonts w:ascii="Times New Roman" w:hAnsi="Times New Roman" w:cs="Times New Roman"/>
          <w:sz w:val="24"/>
          <w:szCs w:val="24"/>
        </w:rPr>
        <w:t xml:space="preserve">; </w:t>
      </w:r>
    </w:p>
    <w:p w:rsidR="001531C7" w:rsidRPr="009464A7" w:rsidRDefault="008B7900" w:rsidP="009464A7">
      <w:pPr>
        <w:shd w:val="clear" w:color="auto" w:fill="FFFFFF" w:themeFill="background1"/>
        <w:spacing w:after="0"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 изуч</w:t>
      </w:r>
      <w:r w:rsidR="001531C7" w:rsidRPr="009464A7">
        <w:rPr>
          <w:rFonts w:ascii="Times New Roman" w:hAnsi="Times New Roman" w:cs="Times New Roman"/>
          <w:sz w:val="24"/>
          <w:szCs w:val="24"/>
        </w:rPr>
        <w:t xml:space="preserve">ению и наблюдению </w:t>
      </w:r>
      <w:r w:rsidRPr="009464A7">
        <w:rPr>
          <w:rFonts w:ascii="Times New Roman" w:hAnsi="Times New Roman" w:cs="Times New Roman"/>
          <w:sz w:val="24"/>
          <w:szCs w:val="24"/>
        </w:rPr>
        <w:t xml:space="preserve"> </w:t>
      </w:r>
      <w:r w:rsidR="00D20D37">
        <w:rPr>
          <w:rFonts w:ascii="Times New Roman" w:hAnsi="Times New Roman" w:cs="Times New Roman"/>
          <w:sz w:val="24"/>
          <w:szCs w:val="24"/>
        </w:rPr>
        <w:t>учащими</w:t>
      </w:r>
      <w:r w:rsidR="001531C7" w:rsidRPr="009464A7">
        <w:rPr>
          <w:rFonts w:ascii="Times New Roman" w:hAnsi="Times New Roman" w:cs="Times New Roman"/>
          <w:sz w:val="24"/>
          <w:szCs w:val="24"/>
        </w:rPr>
        <w:t>ся за объектами</w:t>
      </w:r>
      <w:r w:rsidRPr="009464A7">
        <w:rPr>
          <w:rFonts w:ascii="Times New Roman" w:hAnsi="Times New Roman" w:cs="Times New Roman"/>
          <w:sz w:val="24"/>
          <w:szCs w:val="24"/>
        </w:rPr>
        <w:t xml:space="preserve"> и явл</w:t>
      </w:r>
      <w:r w:rsidR="001531C7" w:rsidRPr="009464A7">
        <w:rPr>
          <w:rFonts w:ascii="Times New Roman" w:hAnsi="Times New Roman" w:cs="Times New Roman"/>
          <w:sz w:val="24"/>
          <w:szCs w:val="24"/>
        </w:rPr>
        <w:t>ениями в природных условиях.</w:t>
      </w:r>
    </w:p>
    <w:p w:rsidR="000744CC" w:rsidRPr="009464A7" w:rsidRDefault="000744CC" w:rsidP="009464A7">
      <w:pPr>
        <w:shd w:val="clear" w:color="auto" w:fill="FFFFFF" w:themeFill="background1"/>
        <w:spacing w:line="240" w:lineRule="auto"/>
        <w:ind w:firstLine="567"/>
        <w:jc w:val="both"/>
        <w:rPr>
          <w:rFonts w:ascii="Times New Roman" w:hAnsi="Times New Roman" w:cs="Times New Roman"/>
          <w:sz w:val="24"/>
          <w:szCs w:val="24"/>
        </w:rPr>
      </w:pPr>
      <w:r w:rsidRPr="009464A7">
        <w:rPr>
          <w:rFonts w:ascii="Times New Roman" w:hAnsi="Times New Roman" w:cs="Times New Roman"/>
          <w:sz w:val="24"/>
          <w:szCs w:val="24"/>
        </w:rPr>
        <w:t>Экологическая тропа</w:t>
      </w:r>
      <w:r w:rsidR="00D20D37">
        <w:rPr>
          <w:rFonts w:ascii="Times New Roman" w:hAnsi="Times New Roman" w:cs="Times New Roman"/>
          <w:sz w:val="24"/>
          <w:szCs w:val="24"/>
        </w:rPr>
        <w:t xml:space="preserve"> образовательного учреждения дае</w:t>
      </w:r>
      <w:r w:rsidR="000F1CA6" w:rsidRPr="009464A7">
        <w:rPr>
          <w:rFonts w:ascii="Times New Roman" w:hAnsi="Times New Roman" w:cs="Times New Roman"/>
          <w:sz w:val="24"/>
          <w:szCs w:val="24"/>
        </w:rPr>
        <w:t xml:space="preserve">т поистине неограниченные </w:t>
      </w:r>
      <w:r w:rsidR="000F1CA6" w:rsidRPr="009464A7">
        <w:rPr>
          <w:rFonts w:ascii="Times New Roman" w:hAnsi="Times New Roman" w:cs="Times New Roman"/>
          <w:sz w:val="24"/>
          <w:szCs w:val="24"/>
        </w:rPr>
        <w:lastRenderedPageBreak/>
        <w:t xml:space="preserve">возможности для </w:t>
      </w:r>
      <w:r w:rsidRPr="009464A7">
        <w:rPr>
          <w:rFonts w:ascii="Times New Roman" w:hAnsi="Times New Roman" w:cs="Times New Roman"/>
          <w:sz w:val="24"/>
          <w:szCs w:val="24"/>
        </w:rPr>
        <w:t>развития высоких учебных способностей у учащихся на занятиях.</w:t>
      </w:r>
    </w:p>
    <w:p w:rsidR="008B7900" w:rsidRPr="009464A7" w:rsidRDefault="0001067D" w:rsidP="009464A7">
      <w:pPr>
        <w:spacing w:line="240" w:lineRule="auto"/>
        <w:ind w:firstLine="708"/>
        <w:jc w:val="both"/>
        <w:rPr>
          <w:rFonts w:ascii="Times New Roman" w:hAnsi="Times New Roman" w:cs="Times New Roman"/>
          <w:b/>
          <w:sz w:val="24"/>
          <w:szCs w:val="24"/>
        </w:rPr>
      </w:pPr>
      <w:r w:rsidRPr="009464A7">
        <w:rPr>
          <w:rFonts w:ascii="Times New Roman" w:hAnsi="Times New Roman" w:cs="Times New Roman"/>
          <w:b/>
          <w:sz w:val="24"/>
          <w:szCs w:val="24"/>
        </w:rPr>
        <w:t>Библиографический список</w:t>
      </w:r>
      <w:r w:rsidR="000744CC" w:rsidRPr="009464A7">
        <w:rPr>
          <w:rFonts w:ascii="Times New Roman" w:hAnsi="Times New Roman" w:cs="Times New Roman"/>
          <w:b/>
          <w:sz w:val="24"/>
          <w:szCs w:val="24"/>
        </w:rPr>
        <w:t>:</w:t>
      </w:r>
    </w:p>
    <w:p w:rsidR="00A1600E" w:rsidRPr="009464A7" w:rsidRDefault="00A1600E" w:rsidP="009464A7">
      <w:pPr>
        <w:numPr>
          <w:ilvl w:val="0"/>
          <w:numId w:val="5"/>
        </w:numPr>
        <w:suppressAutoHyphens/>
        <w:spacing w:after="0" w:line="240" w:lineRule="auto"/>
        <w:ind w:left="284" w:hanging="284"/>
        <w:jc w:val="both"/>
        <w:rPr>
          <w:rFonts w:ascii="Times New Roman" w:eastAsia="Calibri" w:hAnsi="Times New Roman" w:cs="Times New Roman"/>
          <w:sz w:val="24"/>
          <w:szCs w:val="24"/>
        </w:rPr>
      </w:pPr>
      <w:proofErr w:type="spellStart"/>
      <w:r w:rsidRPr="009464A7">
        <w:rPr>
          <w:rFonts w:ascii="Times New Roman" w:eastAsia="Calibri" w:hAnsi="Times New Roman" w:cs="Times New Roman"/>
          <w:sz w:val="24"/>
          <w:szCs w:val="24"/>
        </w:rPr>
        <w:t>Бешко</w:t>
      </w:r>
      <w:proofErr w:type="spellEnd"/>
      <w:r w:rsidRPr="009464A7">
        <w:rPr>
          <w:rFonts w:ascii="Times New Roman" w:eastAsia="Calibri" w:hAnsi="Times New Roman" w:cs="Times New Roman"/>
          <w:sz w:val="24"/>
          <w:szCs w:val="24"/>
        </w:rPr>
        <w:t xml:space="preserve"> Н.Ю., </w:t>
      </w:r>
      <w:proofErr w:type="spellStart"/>
      <w:r w:rsidRPr="009464A7">
        <w:rPr>
          <w:rFonts w:ascii="Times New Roman" w:eastAsia="Calibri" w:hAnsi="Times New Roman" w:cs="Times New Roman"/>
          <w:sz w:val="24"/>
          <w:szCs w:val="24"/>
        </w:rPr>
        <w:t>Иботова</w:t>
      </w:r>
      <w:proofErr w:type="spellEnd"/>
      <w:r w:rsidRPr="009464A7">
        <w:rPr>
          <w:rFonts w:ascii="Times New Roman" w:eastAsia="Calibri" w:hAnsi="Times New Roman" w:cs="Times New Roman"/>
          <w:sz w:val="24"/>
          <w:szCs w:val="24"/>
        </w:rPr>
        <w:t xml:space="preserve"> К., </w:t>
      </w:r>
      <w:proofErr w:type="spellStart"/>
      <w:r w:rsidRPr="009464A7">
        <w:rPr>
          <w:rFonts w:ascii="Times New Roman" w:eastAsia="Calibri" w:hAnsi="Times New Roman" w:cs="Times New Roman"/>
          <w:sz w:val="24"/>
          <w:szCs w:val="24"/>
        </w:rPr>
        <w:t>Умарходжева</w:t>
      </w:r>
      <w:proofErr w:type="spellEnd"/>
      <w:r w:rsidRPr="009464A7">
        <w:rPr>
          <w:rFonts w:ascii="Times New Roman" w:eastAsia="Calibri" w:hAnsi="Times New Roman" w:cs="Times New Roman"/>
          <w:sz w:val="24"/>
          <w:szCs w:val="24"/>
        </w:rPr>
        <w:t xml:space="preserve"> У. Экологическая тропа: методическое пособие для учителя, 2010.</w:t>
      </w:r>
    </w:p>
    <w:p w:rsidR="00A1600E" w:rsidRPr="009464A7" w:rsidRDefault="00A1600E" w:rsidP="009464A7">
      <w:pPr>
        <w:numPr>
          <w:ilvl w:val="0"/>
          <w:numId w:val="5"/>
        </w:numPr>
        <w:suppressAutoHyphens/>
        <w:spacing w:after="0" w:line="240" w:lineRule="auto"/>
        <w:ind w:left="284" w:hanging="284"/>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Данилова Н.Н. Экологические тропы – средство эколого-географического воспитания школьников // География и экология в школе </w:t>
      </w:r>
      <w:r w:rsidRPr="009464A7">
        <w:rPr>
          <w:rFonts w:ascii="Times New Roman" w:eastAsia="Calibri" w:hAnsi="Times New Roman" w:cs="Times New Roman"/>
          <w:sz w:val="24"/>
          <w:szCs w:val="24"/>
          <w:lang w:val="en-US"/>
        </w:rPr>
        <w:t>XXI</w:t>
      </w:r>
      <w:r w:rsidRPr="009464A7">
        <w:rPr>
          <w:rFonts w:ascii="Times New Roman" w:eastAsia="Calibri" w:hAnsi="Times New Roman" w:cs="Times New Roman"/>
          <w:sz w:val="24"/>
          <w:szCs w:val="24"/>
        </w:rPr>
        <w:t xml:space="preserve"> века № 10, 2008.</w:t>
      </w:r>
    </w:p>
    <w:p w:rsidR="00A1600E" w:rsidRPr="009464A7" w:rsidRDefault="00A1600E" w:rsidP="009464A7">
      <w:pPr>
        <w:numPr>
          <w:ilvl w:val="0"/>
          <w:numId w:val="5"/>
        </w:numPr>
        <w:suppressAutoHyphens/>
        <w:spacing w:after="0" w:line="240" w:lineRule="auto"/>
        <w:ind w:left="284" w:hanging="284"/>
        <w:jc w:val="both"/>
        <w:rPr>
          <w:rFonts w:ascii="Times New Roman" w:eastAsia="Calibri" w:hAnsi="Times New Roman" w:cs="Times New Roman"/>
          <w:sz w:val="24"/>
          <w:szCs w:val="24"/>
        </w:rPr>
      </w:pPr>
      <w:proofErr w:type="spellStart"/>
      <w:r w:rsidRPr="009464A7">
        <w:rPr>
          <w:rFonts w:ascii="Times New Roman" w:eastAsia="Calibri" w:hAnsi="Times New Roman" w:cs="Times New Roman"/>
          <w:sz w:val="24"/>
          <w:szCs w:val="24"/>
        </w:rPr>
        <w:t>Захлебный</w:t>
      </w:r>
      <w:proofErr w:type="spellEnd"/>
      <w:r w:rsidRPr="009464A7">
        <w:rPr>
          <w:rFonts w:ascii="Times New Roman" w:eastAsia="Calibri" w:hAnsi="Times New Roman" w:cs="Times New Roman"/>
          <w:sz w:val="24"/>
          <w:szCs w:val="24"/>
        </w:rPr>
        <w:t xml:space="preserve"> А.Н., </w:t>
      </w:r>
      <w:proofErr w:type="spellStart"/>
      <w:r w:rsidRPr="009464A7">
        <w:rPr>
          <w:rFonts w:ascii="Times New Roman" w:eastAsia="Calibri" w:hAnsi="Times New Roman" w:cs="Times New Roman"/>
          <w:sz w:val="24"/>
          <w:szCs w:val="24"/>
        </w:rPr>
        <w:t>Суравегина</w:t>
      </w:r>
      <w:proofErr w:type="spellEnd"/>
      <w:r w:rsidRPr="009464A7">
        <w:rPr>
          <w:rFonts w:ascii="Times New Roman" w:eastAsia="Calibri" w:hAnsi="Times New Roman" w:cs="Times New Roman"/>
          <w:sz w:val="24"/>
          <w:szCs w:val="24"/>
        </w:rPr>
        <w:t xml:space="preserve"> И.Т. Экологическое образование школьников во внеклассной работе: пособие для учителя – М.: Просвещение, 1984.</w:t>
      </w:r>
    </w:p>
    <w:p w:rsidR="00A1600E" w:rsidRPr="009464A7" w:rsidRDefault="00A1600E" w:rsidP="009464A7">
      <w:pPr>
        <w:numPr>
          <w:ilvl w:val="0"/>
          <w:numId w:val="5"/>
        </w:numPr>
        <w:suppressAutoHyphens/>
        <w:spacing w:after="0" w:line="240" w:lineRule="auto"/>
        <w:ind w:left="284" w:hanging="284"/>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Козлова Ю.В. Туристическая тропинка. Туризм и краеведение в начальных классах. Советы, рекомендации, практические занятия – М.: «Учительская газета», 2011.</w:t>
      </w:r>
    </w:p>
    <w:p w:rsidR="00A1600E" w:rsidRPr="009464A7" w:rsidRDefault="00A1600E" w:rsidP="009464A7">
      <w:pPr>
        <w:numPr>
          <w:ilvl w:val="0"/>
          <w:numId w:val="5"/>
        </w:numPr>
        <w:suppressAutoHyphens/>
        <w:spacing w:after="0" w:line="240" w:lineRule="auto"/>
        <w:ind w:left="284" w:hanging="284"/>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Кузнецова Л.А., Зайцев Н.Н., Михайлова З.Я., Шевелева Л.М. Педагогические принципы работы со школьниками по созданию экологических и эколого-этнографических троп и маршрутов // География и экология в школе </w:t>
      </w:r>
      <w:r w:rsidRPr="009464A7">
        <w:rPr>
          <w:rFonts w:ascii="Times New Roman" w:eastAsia="Calibri" w:hAnsi="Times New Roman" w:cs="Times New Roman"/>
          <w:sz w:val="24"/>
          <w:szCs w:val="24"/>
          <w:lang w:val="en-US"/>
        </w:rPr>
        <w:t>XXI</w:t>
      </w:r>
      <w:r w:rsidRPr="009464A7">
        <w:rPr>
          <w:rFonts w:ascii="Times New Roman" w:eastAsia="Calibri" w:hAnsi="Times New Roman" w:cs="Times New Roman"/>
          <w:sz w:val="24"/>
          <w:szCs w:val="24"/>
        </w:rPr>
        <w:t xml:space="preserve"> века № 10, 2008.</w:t>
      </w:r>
    </w:p>
    <w:p w:rsidR="00A1600E" w:rsidRPr="009464A7" w:rsidRDefault="00A1600E" w:rsidP="009464A7">
      <w:pPr>
        <w:numPr>
          <w:ilvl w:val="0"/>
          <w:numId w:val="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rPr>
          <w:rFonts w:ascii="Times New Roman" w:eastAsia="Times New Roman" w:hAnsi="Times New Roman" w:cs="Times New Roman"/>
          <w:sz w:val="24"/>
          <w:szCs w:val="24"/>
          <w:lang w:eastAsia="ru-RU"/>
        </w:rPr>
      </w:pPr>
      <w:r w:rsidRPr="009464A7">
        <w:rPr>
          <w:rFonts w:ascii="Times New Roman" w:hAnsi="Times New Roman" w:cs="Times New Roman"/>
          <w:sz w:val="24"/>
          <w:szCs w:val="24"/>
        </w:rPr>
        <w:t>Ремизова Н.И. Учебная экологическая тропа на пришкольном участке.  // «Биология в школе» №6, 2000.</w:t>
      </w:r>
    </w:p>
    <w:p w:rsidR="000744CC" w:rsidRPr="009464A7" w:rsidRDefault="00A1600E" w:rsidP="009464A7">
      <w:pPr>
        <w:numPr>
          <w:ilvl w:val="0"/>
          <w:numId w:val="5"/>
        </w:numPr>
        <w:suppressAutoHyphens/>
        <w:spacing w:after="0" w:line="240" w:lineRule="auto"/>
        <w:ind w:left="284" w:hanging="284"/>
        <w:jc w:val="both"/>
        <w:rPr>
          <w:rFonts w:ascii="Times New Roman" w:hAnsi="Times New Roman" w:cs="Times New Roman"/>
          <w:sz w:val="24"/>
          <w:szCs w:val="24"/>
        </w:rPr>
      </w:pPr>
      <w:r w:rsidRPr="009464A7">
        <w:rPr>
          <w:rFonts w:ascii="Times New Roman" w:eastAsia="Calibri" w:hAnsi="Times New Roman" w:cs="Times New Roman"/>
          <w:sz w:val="24"/>
          <w:szCs w:val="24"/>
        </w:rPr>
        <w:t>Рогозина Н.П., Волкова О.Н. Организация работы на экологической тропе // Биология в школе № 7, 2009.</w:t>
      </w:r>
    </w:p>
    <w:p w:rsidR="00B64DF9" w:rsidRDefault="00B64DF9"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E92B76" w:rsidRDefault="00E92B76" w:rsidP="009464A7">
      <w:pPr>
        <w:suppressAutoHyphens/>
        <w:spacing w:after="0" w:line="240" w:lineRule="auto"/>
        <w:jc w:val="both"/>
        <w:rPr>
          <w:rFonts w:ascii="Times New Roman" w:eastAsia="Calibri" w:hAnsi="Times New Roman" w:cs="Times New Roman"/>
          <w:sz w:val="24"/>
          <w:szCs w:val="24"/>
        </w:rPr>
      </w:pPr>
    </w:p>
    <w:p w:rsidR="008F17A6" w:rsidRDefault="008F17A6" w:rsidP="009464A7">
      <w:pPr>
        <w:suppressAutoHyphens/>
        <w:spacing w:after="0" w:line="240" w:lineRule="auto"/>
        <w:jc w:val="right"/>
        <w:rPr>
          <w:rFonts w:ascii="Times New Roman" w:eastAsia="Calibri" w:hAnsi="Times New Roman" w:cs="Times New Roman"/>
          <w:b/>
          <w:sz w:val="24"/>
          <w:szCs w:val="24"/>
        </w:rPr>
      </w:pPr>
    </w:p>
    <w:p w:rsidR="00255614" w:rsidRPr="00E92B76" w:rsidRDefault="00255614" w:rsidP="009464A7">
      <w:pPr>
        <w:suppressAutoHyphens/>
        <w:spacing w:after="0" w:line="240" w:lineRule="auto"/>
        <w:jc w:val="right"/>
        <w:rPr>
          <w:rFonts w:ascii="Times New Roman" w:eastAsia="Calibri" w:hAnsi="Times New Roman" w:cs="Times New Roman"/>
          <w:b/>
          <w:sz w:val="24"/>
          <w:szCs w:val="24"/>
        </w:rPr>
      </w:pPr>
      <w:bookmarkStart w:id="0" w:name="_GoBack"/>
      <w:bookmarkEnd w:id="0"/>
      <w:r w:rsidRPr="00E92B76">
        <w:rPr>
          <w:rFonts w:ascii="Times New Roman" w:eastAsia="Calibri" w:hAnsi="Times New Roman" w:cs="Times New Roman"/>
          <w:b/>
          <w:sz w:val="24"/>
          <w:szCs w:val="24"/>
        </w:rPr>
        <w:lastRenderedPageBreak/>
        <w:t>Приложение 1.</w:t>
      </w: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r w:rsidRPr="009464A7">
        <w:rPr>
          <w:rFonts w:ascii="Times New Roman" w:eastAsia="Calibri" w:hAnsi="Times New Roman" w:cs="Times New Roman"/>
          <w:noProof/>
          <w:sz w:val="24"/>
          <w:szCs w:val="24"/>
          <w:lang w:eastAsia="ru-RU"/>
        </w:rPr>
        <w:drawing>
          <wp:inline distT="0" distB="0" distL="0" distR="0">
            <wp:extent cx="6349706" cy="476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882" cy="4763382"/>
                    </a:xfrm>
                    <a:prstGeom prst="rect">
                      <a:avLst/>
                    </a:prstGeom>
                    <a:noFill/>
                  </pic:spPr>
                </pic:pic>
              </a:graphicData>
            </a:graphic>
          </wp:inline>
        </w:drawing>
      </w: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r w:rsidRPr="009464A7">
        <w:rPr>
          <w:rFonts w:ascii="Times New Roman" w:eastAsia="Calibri" w:hAnsi="Times New Roman" w:cs="Times New Roman"/>
          <w:b/>
          <w:noProof/>
          <w:sz w:val="24"/>
          <w:szCs w:val="24"/>
          <w:lang w:eastAsia="ru-RU"/>
        </w:rPr>
        <w:lastRenderedPageBreak/>
        <w:drawing>
          <wp:inline distT="0" distB="0" distL="0" distR="0">
            <wp:extent cx="6510802" cy="48833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1706" cy="4884005"/>
                    </a:xfrm>
                    <a:prstGeom prst="rect">
                      <a:avLst/>
                    </a:prstGeom>
                    <a:noFill/>
                  </pic:spPr>
                </pic:pic>
              </a:graphicData>
            </a:graphic>
          </wp:inline>
        </w:drawing>
      </w: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Default="00255614"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Default="009464A7" w:rsidP="009464A7">
      <w:pPr>
        <w:suppressAutoHyphens/>
        <w:spacing w:after="0" w:line="240" w:lineRule="auto"/>
        <w:jc w:val="center"/>
        <w:rPr>
          <w:rFonts w:ascii="Times New Roman" w:eastAsia="Calibri" w:hAnsi="Times New Roman" w:cs="Times New Roman"/>
          <w:b/>
          <w:sz w:val="24"/>
          <w:szCs w:val="24"/>
        </w:rPr>
      </w:pPr>
    </w:p>
    <w:p w:rsidR="009464A7" w:rsidRPr="009464A7" w:rsidRDefault="009464A7"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255614" w:rsidRPr="009464A7" w:rsidRDefault="00255614" w:rsidP="009464A7">
      <w:pPr>
        <w:suppressAutoHyphens/>
        <w:spacing w:after="0" w:line="240" w:lineRule="auto"/>
        <w:jc w:val="right"/>
        <w:rPr>
          <w:rFonts w:ascii="Times New Roman" w:eastAsia="Calibri" w:hAnsi="Times New Roman" w:cs="Times New Roman"/>
          <w:b/>
          <w:sz w:val="24"/>
          <w:szCs w:val="24"/>
        </w:rPr>
      </w:pPr>
      <w:r w:rsidRPr="009464A7">
        <w:rPr>
          <w:rFonts w:ascii="Times New Roman" w:eastAsia="Calibri" w:hAnsi="Times New Roman" w:cs="Times New Roman"/>
          <w:b/>
          <w:sz w:val="24"/>
          <w:szCs w:val="24"/>
        </w:rPr>
        <w:lastRenderedPageBreak/>
        <w:t>Приложение 2.</w:t>
      </w:r>
    </w:p>
    <w:p w:rsidR="00255614" w:rsidRPr="009464A7" w:rsidRDefault="00255614" w:rsidP="009464A7">
      <w:pPr>
        <w:suppressAutoHyphens/>
        <w:spacing w:after="0" w:line="240" w:lineRule="auto"/>
        <w:jc w:val="center"/>
        <w:rPr>
          <w:rFonts w:ascii="Times New Roman" w:eastAsia="Calibri" w:hAnsi="Times New Roman" w:cs="Times New Roman"/>
          <w:b/>
          <w:sz w:val="24"/>
          <w:szCs w:val="24"/>
        </w:rPr>
      </w:pPr>
    </w:p>
    <w:p w:rsidR="00B64DF9" w:rsidRPr="009464A7" w:rsidRDefault="00255614" w:rsidP="009464A7">
      <w:pPr>
        <w:suppressAutoHyphens/>
        <w:spacing w:after="0" w:line="240" w:lineRule="auto"/>
        <w:jc w:val="center"/>
        <w:rPr>
          <w:rFonts w:ascii="Times New Roman" w:eastAsia="Calibri" w:hAnsi="Times New Roman" w:cs="Times New Roman"/>
          <w:b/>
          <w:sz w:val="24"/>
          <w:szCs w:val="24"/>
        </w:rPr>
      </w:pPr>
      <w:r w:rsidRPr="009464A7">
        <w:rPr>
          <w:rFonts w:ascii="Times New Roman" w:eastAsia="Calibri" w:hAnsi="Times New Roman" w:cs="Times New Roman"/>
          <w:b/>
          <w:sz w:val="24"/>
          <w:szCs w:val="24"/>
        </w:rPr>
        <w:t>Э</w:t>
      </w:r>
      <w:r w:rsidR="00B64DF9" w:rsidRPr="009464A7">
        <w:rPr>
          <w:rFonts w:ascii="Times New Roman" w:eastAsia="Calibri" w:hAnsi="Times New Roman" w:cs="Times New Roman"/>
          <w:b/>
          <w:sz w:val="24"/>
          <w:szCs w:val="24"/>
        </w:rPr>
        <w:t>кологические игры</w:t>
      </w:r>
    </w:p>
    <w:p w:rsidR="00B64DF9" w:rsidRPr="009464A7" w:rsidRDefault="00255614" w:rsidP="009464A7">
      <w:pPr>
        <w:suppressAutoHyphens/>
        <w:spacing w:after="0" w:line="240" w:lineRule="auto"/>
        <w:jc w:val="center"/>
        <w:rPr>
          <w:rFonts w:ascii="Times New Roman" w:eastAsia="Calibri" w:hAnsi="Times New Roman" w:cs="Times New Roman"/>
          <w:sz w:val="24"/>
          <w:szCs w:val="24"/>
        </w:rPr>
      </w:pPr>
      <w:r w:rsidRPr="009464A7">
        <w:rPr>
          <w:rFonts w:ascii="Times New Roman" w:eastAsia="Calibri" w:hAnsi="Times New Roman" w:cs="Times New Roman"/>
          <w:sz w:val="24"/>
          <w:szCs w:val="24"/>
        </w:rPr>
        <w:t>«</w:t>
      </w:r>
      <w:r w:rsidR="00B64DF9" w:rsidRPr="009464A7">
        <w:rPr>
          <w:rFonts w:ascii="Times New Roman" w:eastAsia="Calibri" w:hAnsi="Times New Roman" w:cs="Times New Roman"/>
          <w:sz w:val="24"/>
          <w:szCs w:val="24"/>
        </w:rPr>
        <w:t>Все краски осени</w:t>
      </w:r>
      <w:r w:rsidRPr="009464A7">
        <w:rPr>
          <w:rFonts w:ascii="Times New Roman" w:eastAsia="Calibri" w:hAnsi="Times New Roman" w:cs="Times New Roman"/>
          <w:sz w:val="24"/>
          <w:szCs w:val="24"/>
        </w:rPr>
        <w:t>»</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  Цель  игры:  познакомить  детей  с  основными  видами  деревьев  и  кустарников,  с явлением листопада, развить понимание красоты природы, наблюдательность, смекалку.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  Возраст: 5-6 класс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  Ме</w:t>
      </w:r>
      <w:r w:rsidR="00D16E7A" w:rsidRPr="009464A7">
        <w:rPr>
          <w:rFonts w:ascii="Times New Roman" w:eastAsia="Calibri" w:hAnsi="Times New Roman" w:cs="Times New Roman"/>
          <w:sz w:val="24"/>
          <w:szCs w:val="24"/>
        </w:rPr>
        <w:t>сто проведения игры: экологическая тропа</w:t>
      </w:r>
      <w:r w:rsidRPr="009464A7">
        <w:rPr>
          <w:rFonts w:ascii="Times New Roman" w:eastAsia="Calibri" w:hAnsi="Times New Roman" w:cs="Times New Roman"/>
          <w:sz w:val="24"/>
          <w:szCs w:val="24"/>
        </w:rPr>
        <w:t xml:space="preserve">.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Ход игры: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Перед  началом  игры  </w:t>
      </w:r>
      <w:r w:rsidR="00D20D37">
        <w:rPr>
          <w:rFonts w:ascii="Times New Roman" w:eastAsia="Calibri" w:hAnsi="Times New Roman" w:cs="Times New Roman"/>
          <w:sz w:val="24"/>
          <w:szCs w:val="24"/>
        </w:rPr>
        <w:t>педагог</w:t>
      </w:r>
      <w:r w:rsidRPr="009464A7">
        <w:rPr>
          <w:rFonts w:ascii="Times New Roman" w:eastAsia="Calibri" w:hAnsi="Times New Roman" w:cs="Times New Roman"/>
          <w:sz w:val="24"/>
          <w:szCs w:val="24"/>
        </w:rPr>
        <w:t xml:space="preserve"> пишет  на  одинаковых  полосках  бумаги  задания,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например: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а) найдите три желтых листа, разных по форме,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б) найдите три красных листа, разных по форме,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в) найдите три зеленых листа, разных по форме,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г) найдите три бурых листа, разных по форме,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д) найдите семя, умеющее летать,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е) найдите три любых семени,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ж) найдите дерево без листьев,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з) найдите самое зеленое дерево,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и) найдите самое разноцветное дерево,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к) найдите три разных плода красного цвета.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каждый  из  детей  вытаскивает  записку  с  заданием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(если  детей  много,  можно  разбить  играющих  на  группы  по 2-3  человека).  На выполнение задания дается определенное время (например, 5 минут). Выигрывает тот, кто не </w:t>
      </w:r>
      <w:r w:rsidR="00D16E7A" w:rsidRPr="009464A7">
        <w:rPr>
          <w:rFonts w:ascii="Times New Roman" w:eastAsia="Calibri" w:hAnsi="Times New Roman" w:cs="Times New Roman"/>
          <w:sz w:val="24"/>
          <w:szCs w:val="24"/>
        </w:rPr>
        <w:t>только самым первым отыщет задание</w:t>
      </w:r>
      <w:r w:rsidRPr="009464A7">
        <w:rPr>
          <w:rFonts w:ascii="Times New Roman" w:eastAsia="Calibri" w:hAnsi="Times New Roman" w:cs="Times New Roman"/>
          <w:sz w:val="24"/>
          <w:szCs w:val="24"/>
        </w:rPr>
        <w:t xml:space="preserve">, но и сможет назвать деревья и кустарники, которым принадлежат найденные листья, плоды или семена.  </w:t>
      </w:r>
    </w:p>
    <w:p w:rsidR="00D20D37" w:rsidRDefault="00D20D37" w:rsidP="009464A7">
      <w:pPr>
        <w:suppressAutoHyphens/>
        <w:spacing w:after="0" w:line="240" w:lineRule="auto"/>
        <w:jc w:val="center"/>
        <w:rPr>
          <w:rFonts w:ascii="Times New Roman" w:eastAsia="Calibri" w:hAnsi="Times New Roman" w:cs="Times New Roman"/>
          <w:sz w:val="24"/>
          <w:szCs w:val="24"/>
        </w:rPr>
      </w:pPr>
    </w:p>
    <w:p w:rsidR="00B64DF9" w:rsidRPr="009464A7" w:rsidRDefault="00255614" w:rsidP="009464A7">
      <w:pPr>
        <w:suppressAutoHyphens/>
        <w:spacing w:after="0" w:line="240" w:lineRule="auto"/>
        <w:jc w:val="center"/>
        <w:rPr>
          <w:rFonts w:ascii="Times New Roman" w:eastAsia="Calibri" w:hAnsi="Times New Roman" w:cs="Times New Roman"/>
          <w:sz w:val="24"/>
          <w:szCs w:val="24"/>
        </w:rPr>
      </w:pPr>
      <w:r w:rsidRPr="009464A7">
        <w:rPr>
          <w:rFonts w:ascii="Times New Roman" w:eastAsia="Calibri" w:hAnsi="Times New Roman" w:cs="Times New Roman"/>
          <w:sz w:val="24"/>
          <w:szCs w:val="24"/>
        </w:rPr>
        <w:t>«Запомни и найди растение»</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Цель игры: знакомст</w:t>
      </w:r>
      <w:r w:rsidR="00D16E7A" w:rsidRPr="009464A7">
        <w:rPr>
          <w:rFonts w:ascii="Times New Roman" w:eastAsia="Calibri" w:hAnsi="Times New Roman" w:cs="Times New Roman"/>
          <w:sz w:val="24"/>
          <w:szCs w:val="24"/>
        </w:rPr>
        <w:t xml:space="preserve">во с растениями </w:t>
      </w:r>
      <w:r w:rsidRPr="009464A7">
        <w:rPr>
          <w:rFonts w:ascii="Times New Roman" w:eastAsia="Calibri" w:hAnsi="Times New Roman" w:cs="Times New Roman"/>
          <w:sz w:val="24"/>
          <w:szCs w:val="24"/>
        </w:rPr>
        <w:t xml:space="preserve">края, развитие зрительной памяти.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Возраст: дети разных возрастов. </w:t>
      </w:r>
    </w:p>
    <w:p w:rsidR="00B64DF9" w:rsidRPr="009464A7" w:rsidRDefault="00D16E7A"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Место проведения: экологическая тропа</w:t>
      </w:r>
      <w:r w:rsidR="00B64DF9" w:rsidRPr="009464A7">
        <w:rPr>
          <w:rFonts w:ascii="Times New Roman" w:eastAsia="Calibri" w:hAnsi="Times New Roman" w:cs="Times New Roman"/>
          <w:sz w:val="24"/>
          <w:szCs w:val="24"/>
        </w:rPr>
        <w:t xml:space="preserve">.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Оборудование: кусок ткани, образцы растений.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Ход игры:  </w:t>
      </w:r>
    </w:p>
    <w:p w:rsidR="00255614"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Дети  делятся  на  команды  по 3-4  человека.  Всем  участникам  на 30  секунд  </w:t>
      </w:r>
      <w:r w:rsidR="00D20D37">
        <w:rPr>
          <w:rFonts w:ascii="Times New Roman" w:eastAsia="Calibri" w:hAnsi="Times New Roman" w:cs="Times New Roman"/>
          <w:sz w:val="24"/>
          <w:szCs w:val="24"/>
        </w:rPr>
        <w:t>педагог</w:t>
      </w:r>
      <w:r w:rsidRPr="009464A7">
        <w:rPr>
          <w:rFonts w:ascii="Times New Roman" w:eastAsia="Calibri" w:hAnsi="Times New Roman" w:cs="Times New Roman"/>
          <w:sz w:val="24"/>
          <w:szCs w:val="24"/>
        </w:rPr>
        <w:t xml:space="preserve"> показывает 10-15 разных растений, разложенных на ткани. После этого образцы накрывают, а  команды  должны  найти  эти  растения  вокруг.  На  поиски  отводится  определенное  время (например, 10  минут).  Побеждает  та  команда, </w:t>
      </w:r>
      <w:r w:rsidR="00D20D37">
        <w:rPr>
          <w:rFonts w:ascii="Times New Roman" w:eastAsia="Calibri" w:hAnsi="Times New Roman" w:cs="Times New Roman"/>
          <w:sz w:val="24"/>
          <w:szCs w:val="24"/>
        </w:rPr>
        <w:t xml:space="preserve"> которая  быстрее  и  правильно</w:t>
      </w:r>
      <w:r w:rsidRPr="009464A7">
        <w:rPr>
          <w:rFonts w:ascii="Times New Roman" w:eastAsia="Calibri" w:hAnsi="Times New Roman" w:cs="Times New Roman"/>
          <w:sz w:val="24"/>
          <w:szCs w:val="24"/>
        </w:rPr>
        <w:t xml:space="preserve">  выполнит задание.  </w:t>
      </w:r>
    </w:p>
    <w:p w:rsidR="00B64DF9" w:rsidRPr="009464A7" w:rsidRDefault="00B64DF9" w:rsidP="009464A7">
      <w:pPr>
        <w:suppressAutoHyphens/>
        <w:spacing w:after="0" w:line="240" w:lineRule="auto"/>
        <w:jc w:val="both"/>
        <w:rPr>
          <w:rFonts w:ascii="Times New Roman" w:eastAsia="Calibri" w:hAnsi="Times New Roman" w:cs="Times New Roman"/>
          <w:sz w:val="24"/>
          <w:szCs w:val="24"/>
        </w:rPr>
      </w:pPr>
      <w:r w:rsidRPr="009464A7">
        <w:rPr>
          <w:rFonts w:ascii="Times New Roman" w:eastAsia="Calibri" w:hAnsi="Times New Roman" w:cs="Times New Roman"/>
          <w:sz w:val="24"/>
          <w:szCs w:val="24"/>
        </w:rPr>
        <w:t xml:space="preserve">После игры  можно  спросить,  знают  ли  дети  названия  тех  растений,  которые они искали, а затем рассказать об особенностях этих растений. </w:t>
      </w:r>
      <w:r w:rsidRPr="009464A7">
        <w:rPr>
          <w:rFonts w:ascii="Times New Roman" w:eastAsia="Calibri" w:hAnsi="Times New Roman" w:cs="Times New Roman"/>
          <w:sz w:val="24"/>
          <w:szCs w:val="24"/>
        </w:rPr>
        <w:cr/>
      </w:r>
    </w:p>
    <w:p w:rsidR="00D16E7A" w:rsidRPr="009464A7" w:rsidRDefault="00D16E7A" w:rsidP="009464A7">
      <w:pPr>
        <w:spacing w:line="240" w:lineRule="auto"/>
        <w:jc w:val="center"/>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Игра-викторина «Хвойные растения»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Прочитайте описание десяти хвойных растений. Попробуйте выяснить, какому растению соответствует данное описание. Найдите эти растения на рисунке.</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1.Основная лесообразующая порода России. Растет на разнообразных почвах, но предпочитает пески. Нередко ее высаживают, чтобы задержать наступление песков. На укороченных побегах по две хвоинки. Шишки небольшого размера. Светолюбивое растение. Дает хорошую строевую и поделочную древесину; из смолы получают скипидар, канифоль.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lastRenderedPageBreak/>
        <w:t xml:space="preserve">2. Самое высокое дерево из распространенных в России хвойных растений - достигает 70 м. Укороченных побегов нет. Хвоя одиночная, плоская. Шишки прямостоячие, при созревании рассыпающиеся. Образует темнохвойные леса на обширной территории Сибири. Древесина используется в производстве бумаги, из коры добывают ценный бальзам.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3. Крупное дерево высотой до 50 м с характерной пирамидальной формой кроны. Укороченных побегов нет. Одиночные хвоинки обычно четырехгранные. Шишки кожистые, висячие, крупных размеров. Дерево теневыносливо. Дает ценную строевую древесину.</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4. Светолюбивое дерево, образующее светлые леса. Древесина твердая, смолистая, долговечная. На укороченных побегах - пучки мягкой хвои, ежегодно на зиму сбрасываемой. Шишки мелкие, созревают в течение года, но держатся на ветвях неск</w:t>
      </w:r>
      <w:r w:rsidR="00D20D37">
        <w:rPr>
          <w:rFonts w:ascii="Times New Roman" w:hAnsi="Times New Roman" w:cs="Times New Roman"/>
          <w:sz w:val="24"/>
          <w:szCs w:val="24"/>
          <w:lang w:eastAsia="ru-RU"/>
        </w:rPr>
        <w:t>олько лет. Широко распространено</w:t>
      </w:r>
      <w:r w:rsidRPr="009464A7">
        <w:rPr>
          <w:rFonts w:ascii="Times New Roman" w:hAnsi="Times New Roman" w:cs="Times New Roman"/>
          <w:sz w:val="24"/>
          <w:szCs w:val="24"/>
          <w:lang w:eastAsia="ru-RU"/>
        </w:rPr>
        <w:t xml:space="preserve"> на Урале, в Западной и Восточной Сибири и на Дальнем Востоке.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5. Высокое дерево, образующее леса на обширной территории Восточной Сибири и Дальнего Востока. На укороченных побегах - пучки из 5 хвоинок. Дает ценную древесину и крупные съедобные семена, называемые  орешками, из которых добывают ценное масло. </w:t>
      </w:r>
    </w:p>
    <w:p w:rsidR="00D16E7A" w:rsidRPr="009464A7" w:rsidRDefault="00D20D37" w:rsidP="009464A7">
      <w:pPr>
        <w:spacing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6. Единственный вид этого рода </w:t>
      </w:r>
      <w:r w:rsidR="00D16E7A" w:rsidRPr="009464A7">
        <w:rPr>
          <w:rFonts w:ascii="Times New Roman" w:hAnsi="Times New Roman" w:cs="Times New Roman"/>
          <w:sz w:val="24"/>
          <w:szCs w:val="24"/>
          <w:lang w:eastAsia="ru-RU"/>
        </w:rPr>
        <w:t xml:space="preserve">деревьев произрастает на тихоокеанском побережье США в Калифорнии. Это огромные деревья высотой 100 м и более. Возраст некоторых достигает 2-3 тысяч лет. Хвоя голубовато-зеленая, плоская. Имеет ценную древесину красноватого цвета.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7. Наиболее богатый видами род хвойных деревьев и кустарников. Листья игловидные или чешуевидные, расположенные скученно на побегах. Женские шишки имеют сочные че</w:t>
      </w:r>
      <w:r w:rsidR="00D20D37">
        <w:rPr>
          <w:rFonts w:ascii="Times New Roman" w:hAnsi="Times New Roman" w:cs="Times New Roman"/>
          <w:sz w:val="24"/>
          <w:szCs w:val="24"/>
          <w:lang w:eastAsia="ru-RU"/>
        </w:rPr>
        <w:t>шуйки, образующие своеобразные «ягоды»</w:t>
      </w:r>
      <w:r w:rsidRPr="009464A7">
        <w:rPr>
          <w:rFonts w:ascii="Times New Roman" w:hAnsi="Times New Roman" w:cs="Times New Roman"/>
          <w:sz w:val="24"/>
          <w:szCs w:val="24"/>
          <w:lang w:eastAsia="ru-RU"/>
        </w:rPr>
        <w:t xml:space="preserve"> с семенами. Их используют для приготовления крепкого напитка.</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 8. Очень долговечные деревья с плотной красивой древесиной и </w:t>
      </w:r>
      <w:proofErr w:type="spellStart"/>
      <w:r w:rsidRPr="009464A7">
        <w:rPr>
          <w:rFonts w:ascii="Times New Roman" w:hAnsi="Times New Roman" w:cs="Times New Roman"/>
          <w:sz w:val="24"/>
          <w:szCs w:val="24"/>
          <w:lang w:eastAsia="ru-RU"/>
        </w:rPr>
        <w:t>колоновидной</w:t>
      </w:r>
      <w:proofErr w:type="spellEnd"/>
      <w:r w:rsidRPr="009464A7">
        <w:rPr>
          <w:rFonts w:ascii="Times New Roman" w:hAnsi="Times New Roman" w:cs="Times New Roman"/>
          <w:sz w:val="24"/>
          <w:szCs w:val="24"/>
          <w:lang w:eastAsia="ru-RU"/>
        </w:rPr>
        <w:t xml:space="preserve"> формой кроны. Листья чешуйчатые. Женские шишки некрупные, деревянистые. Выращивается как культурное растение в Крыму и на Черноморском побережье Кавказа. В странах Средиземноморья считается символом скорби, траурным деревом.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9. Широко распространенное в Средиземноморье, на Кавказе и в Крыму большое хвойное дерево высотой 35 м и свыше 1 м в диаметре. Древесина тяжелее воды, очень прочная и красивая, без смоляных ходов. Хвоя плоская и широкая. Семена окружены ярко-красным мясистым образованием - ариллусом. Древесина, кора и хвоя </w:t>
      </w:r>
      <w:proofErr w:type="gramStart"/>
      <w:r w:rsidRPr="009464A7">
        <w:rPr>
          <w:rFonts w:ascii="Times New Roman" w:hAnsi="Times New Roman" w:cs="Times New Roman"/>
          <w:sz w:val="24"/>
          <w:szCs w:val="24"/>
          <w:lang w:eastAsia="ru-RU"/>
        </w:rPr>
        <w:t>ядовиты</w:t>
      </w:r>
      <w:proofErr w:type="gramEnd"/>
      <w:r w:rsidRPr="009464A7">
        <w:rPr>
          <w:rFonts w:ascii="Times New Roman" w:hAnsi="Times New Roman" w:cs="Times New Roman"/>
          <w:sz w:val="24"/>
          <w:szCs w:val="24"/>
          <w:lang w:eastAsia="ru-RU"/>
        </w:rPr>
        <w:t xml:space="preserve">. Растение теневыносливое.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10. Красивейшее декоративное дерево, изображенное на флаге Ливана. Имеет крону конусовидной формы. На укороченных побегах - пучки хвоинок. Шишки очень плотные, распадающиеся при созревании семян. В диком состоянии произрастает в Гималаях, на Средиземноморье. В России культивируется по Черноморскому побережью Кавказа. </w:t>
      </w:r>
    </w:p>
    <w:p w:rsidR="00D16E7A" w:rsidRPr="009464A7" w:rsidRDefault="00D16E7A" w:rsidP="009464A7">
      <w:pPr>
        <w:spacing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 xml:space="preserve">Ответы: </w:t>
      </w:r>
    </w:p>
    <w:p w:rsidR="00714F99" w:rsidRDefault="00714F99" w:rsidP="00714F9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Рисунок «а» </w:t>
      </w:r>
      <w:r w:rsidR="00D16E7A" w:rsidRPr="009464A7">
        <w:rPr>
          <w:rFonts w:ascii="Times New Roman" w:hAnsi="Times New Roman" w:cs="Times New Roman"/>
          <w:sz w:val="24"/>
          <w:szCs w:val="24"/>
          <w:lang w:eastAsia="ru-RU"/>
        </w:rPr>
        <w:t xml:space="preserve">- сосна обыкновенная. </w:t>
      </w:r>
    </w:p>
    <w:p w:rsidR="00D16E7A" w:rsidRPr="009464A7" w:rsidRDefault="00D16E7A" w:rsidP="00714F99">
      <w:pPr>
        <w:spacing w:after="0" w:line="240" w:lineRule="auto"/>
        <w:jc w:val="both"/>
        <w:rPr>
          <w:rFonts w:ascii="Times New Roman" w:eastAsia="Times New Roman" w:hAnsi="Times New Roman" w:cs="Times New Roman"/>
          <w:sz w:val="24"/>
          <w:szCs w:val="24"/>
          <w:lang w:eastAsia="ru-RU"/>
        </w:rPr>
      </w:pPr>
      <w:r w:rsidRPr="009464A7">
        <w:rPr>
          <w:rFonts w:ascii="Times New Roman" w:hAnsi="Times New Roman" w:cs="Times New Roman"/>
          <w:sz w:val="24"/>
          <w:szCs w:val="24"/>
          <w:lang w:eastAsia="ru-RU"/>
        </w:rPr>
        <w:t>2. Рис</w:t>
      </w:r>
      <w:r w:rsidR="00714F99">
        <w:rPr>
          <w:rFonts w:ascii="Times New Roman" w:hAnsi="Times New Roman" w:cs="Times New Roman"/>
          <w:sz w:val="24"/>
          <w:szCs w:val="24"/>
          <w:lang w:eastAsia="ru-RU"/>
        </w:rPr>
        <w:t>унок</w:t>
      </w:r>
      <w:r w:rsidRPr="009464A7">
        <w:rPr>
          <w:rFonts w:ascii="Times New Roman" w:hAnsi="Times New Roman" w:cs="Times New Roman"/>
          <w:sz w:val="24"/>
          <w:szCs w:val="24"/>
          <w:lang w:eastAsia="ru-RU"/>
        </w:rPr>
        <w:t xml:space="preserve"> </w:t>
      </w:r>
      <w:r w:rsidR="00714F99">
        <w:rPr>
          <w:rFonts w:ascii="Times New Roman" w:hAnsi="Times New Roman" w:cs="Times New Roman"/>
          <w:sz w:val="24"/>
          <w:szCs w:val="24"/>
          <w:lang w:eastAsia="ru-RU"/>
        </w:rPr>
        <w:t>«</w:t>
      </w:r>
      <w:r w:rsidRPr="009464A7">
        <w:rPr>
          <w:rFonts w:ascii="Times New Roman" w:hAnsi="Times New Roman" w:cs="Times New Roman"/>
          <w:sz w:val="24"/>
          <w:szCs w:val="24"/>
          <w:lang w:eastAsia="ru-RU"/>
        </w:rPr>
        <w:t>б</w:t>
      </w:r>
      <w:r w:rsidR="00714F99">
        <w:rPr>
          <w:rFonts w:ascii="Times New Roman" w:hAnsi="Times New Roman" w:cs="Times New Roman"/>
          <w:sz w:val="24"/>
          <w:szCs w:val="24"/>
          <w:lang w:eastAsia="ru-RU"/>
        </w:rPr>
        <w:t>»</w:t>
      </w:r>
      <w:r w:rsidRPr="009464A7">
        <w:rPr>
          <w:rFonts w:ascii="Times New Roman" w:hAnsi="Times New Roman" w:cs="Times New Roman"/>
          <w:sz w:val="24"/>
          <w:szCs w:val="24"/>
          <w:lang w:eastAsia="ru-RU"/>
        </w:rPr>
        <w:t xml:space="preserve"> - пихта сибирская. </w:t>
      </w:r>
    </w:p>
    <w:p w:rsidR="00714F99" w:rsidRDefault="00714F99" w:rsidP="00714F9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в</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ель обыкновенная.  </w:t>
      </w:r>
    </w:p>
    <w:p w:rsidR="00D16E7A" w:rsidRPr="009464A7" w:rsidRDefault="00714F99" w:rsidP="00714F9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4.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г</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лиственница сибирская. </w:t>
      </w:r>
    </w:p>
    <w:p w:rsidR="00D16E7A" w:rsidRPr="009464A7" w:rsidRDefault="00714F99" w:rsidP="00714F9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5.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е</w:t>
      </w:r>
      <w:r>
        <w:rPr>
          <w:rFonts w:ascii="Times New Roman" w:hAnsi="Times New Roman" w:cs="Times New Roman"/>
          <w:sz w:val="24"/>
          <w:szCs w:val="24"/>
          <w:lang w:eastAsia="ru-RU"/>
        </w:rPr>
        <w:t>»</w:t>
      </w:r>
      <w:r w:rsidR="002630AF">
        <w:rPr>
          <w:rFonts w:ascii="Times New Roman" w:hAnsi="Times New Roman" w:cs="Times New Roman"/>
          <w:sz w:val="24"/>
          <w:szCs w:val="24"/>
          <w:lang w:eastAsia="ru-RU"/>
        </w:rPr>
        <w:t xml:space="preserve"> - сосна кедровая, или </w:t>
      </w:r>
      <w:r w:rsidR="00D16E7A" w:rsidRPr="009464A7">
        <w:rPr>
          <w:rFonts w:ascii="Times New Roman" w:hAnsi="Times New Roman" w:cs="Times New Roman"/>
          <w:sz w:val="24"/>
          <w:szCs w:val="24"/>
          <w:lang w:eastAsia="ru-RU"/>
        </w:rPr>
        <w:t>сиб</w:t>
      </w:r>
      <w:r w:rsidR="002630AF">
        <w:rPr>
          <w:rFonts w:ascii="Times New Roman" w:hAnsi="Times New Roman" w:cs="Times New Roman"/>
          <w:sz w:val="24"/>
          <w:szCs w:val="24"/>
          <w:lang w:eastAsia="ru-RU"/>
        </w:rPr>
        <w:t>ирский кедр</w:t>
      </w:r>
      <w:r w:rsidR="00D16E7A" w:rsidRPr="009464A7">
        <w:rPr>
          <w:rFonts w:ascii="Times New Roman" w:hAnsi="Times New Roman" w:cs="Times New Roman"/>
          <w:sz w:val="24"/>
          <w:szCs w:val="24"/>
          <w:lang w:eastAsia="ru-RU"/>
        </w:rPr>
        <w:t xml:space="preserve">. </w:t>
      </w:r>
    </w:p>
    <w:p w:rsidR="00714F99" w:rsidRDefault="00714F99" w:rsidP="00714F9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roofErr w:type="spellStart"/>
      <w:r w:rsidR="00D16E7A" w:rsidRPr="009464A7">
        <w:rPr>
          <w:rFonts w:ascii="Times New Roman" w:hAnsi="Times New Roman" w:cs="Times New Roman"/>
          <w:sz w:val="24"/>
          <w:szCs w:val="24"/>
          <w:lang w:eastAsia="ru-RU"/>
        </w:rPr>
        <w:t>д</w:t>
      </w:r>
      <w:proofErr w:type="spellEnd"/>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секвойя вечнозеленая. </w:t>
      </w:r>
    </w:p>
    <w:p w:rsidR="00D16E7A" w:rsidRPr="009464A7" w:rsidRDefault="00714F99" w:rsidP="00714F9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7.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ж</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можжевельник обыкновенный. </w:t>
      </w:r>
    </w:p>
    <w:p w:rsidR="00714F99" w:rsidRDefault="00714F99" w:rsidP="00714F9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proofErr w:type="spellStart"/>
      <w:r w:rsidR="00D16E7A" w:rsidRPr="009464A7">
        <w:rPr>
          <w:rFonts w:ascii="Times New Roman" w:hAnsi="Times New Roman" w:cs="Times New Roman"/>
          <w:sz w:val="24"/>
          <w:szCs w:val="24"/>
          <w:lang w:eastAsia="ru-RU"/>
        </w:rPr>
        <w:t>з</w:t>
      </w:r>
      <w:proofErr w:type="spellEnd"/>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кипарис вечнозеленый.</w:t>
      </w:r>
    </w:p>
    <w:p w:rsidR="002630AF" w:rsidRDefault="00714F99" w:rsidP="00714F9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9.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и</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 xml:space="preserve"> - тис ягодный. </w:t>
      </w:r>
    </w:p>
    <w:p w:rsidR="00D16E7A" w:rsidRPr="009464A7" w:rsidRDefault="00714F99" w:rsidP="00714F9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10. Рисунок</w:t>
      </w:r>
      <w:r w:rsidR="00D16E7A" w:rsidRPr="009464A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00D16E7A" w:rsidRPr="009464A7">
        <w:rPr>
          <w:rFonts w:ascii="Times New Roman" w:hAnsi="Times New Roman" w:cs="Times New Roman"/>
          <w:sz w:val="24"/>
          <w:szCs w:val="24"/>
          <w:lang w:eastAsia="ru-RU"/>
        </w:rPr>
        <w:t>к</w:t>
      </w:r>
      <w:r>
        <w:rPr>
          <w:rFonts w:ascii="Times New Roman" w:hAnsi="Times New Roman" w:cs="Times New Roman"/>
          <w:sz w:val="24"/>
          <w:szCs w:val="24"/>
          <w:lang w:eastAsia="ru-RU"/>
        </w:rPr>
        <w:t>»</w:t>
      </w:r>
      <w:r w:rsidR="002630AF">
        <w:rPr>
          <w:rFonts w:ascii="Times New Roman" w:hAnsi="Times New Roman" w:cs="Times New Roman"/>
          <w:sz w:val="24"/>
          <w:szCs w:val="24"/>
          <w:lang w:eastAsia="ru-RU"/>
        </w:rPr>
        <w:t xml:space="preserve"> - кедры  ливанский.</w:t>
      </w:r>
    </w:p>
    <w:p w:rsidR="00B64DF9" w:rsidRPr="00D16E7A" w:rsidRDefault="00B64DF9" w:rsidP="00714F99">
      <w:pPr>
        <w:spacing w:after="0" w:line="240" w:lineRule="auto"/>
        <w:jc w:val="both"/>
        <w:rPr>
          <w:rFonts w:ascii="Times New Roman" w:eastAsia="Calibri" w:hAnsi="Times New Roman" w:cs="Times New Roman"/>
          <w:sz w:val="28"/>
          <w:szCs w:val="28"/>
        </w:rPr>
      </w:pPr>
    </w:p>
    <w:p w:rsidR="00B64DF9" w:rsidRPr="00D16E7A" w:rsidRDefault="00B64DF9" w:rsidP="00714F99">
      <w:pPr>
        <w:spacing w:after="0"/>
        <w:jc w:val="center"/>
        <w:rPr>
          <w:rFonts w:ascii="Times New Roman" w:eastAsia="Calibri" w:hAnsi="Times New Roman" w:cs="Times New Roman"/>
          <w:sz w:val="28"/>
          <w:szCs w:val="28"/>
        </w:rPr>
      </w:pPr>
    </w:p>
    <w:p w:rsidR="00255614" w:rsidRPr="00D16E7A" w:rsidRDefault="009464A7" w:rsidP="009464A7">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558911" cy="286932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082" cy="2900913"/>
                    </a:xfrm>
                    <a:prstGeom prst="rect">
                      <a:avLst/>
                    </a:prstGeom>
                    <a:noFill/>
                  </pic:spPr>
                </pic:pic>
              </a:graphicData>
            </a:graphic>
          </wp:inline>
        </w:drawing>
      </w:r>
    </w:p>
    <w:p w:rsidR="00255614" w:rsidRDefault="00255614" w:rsidP="00D16E7A">
      <w:pPr>
        <w:jc w:val="both"/>
        <w:rPr>
          <w:rFonts w:ascii="Times New Roman" w:eastAsia="Calibri" w:hAnsi="Times New Roman" w:cs="Times New Roman"/>
          <w:sz w:val="28"/>
          <w:szCs w:val="28"/>
        </w:rPr>
      </w:pPr>
    </w:p>
    <w:p w:rsidR="009464A7" w:rsidRPr="00D16E7A" w:rsidRDefault="009464A7" w:rsidP="00D16E7A">
      <w:pPr>
        <w:jc w:val="both"/>
        <w:rPr>
          <w:rFonts w:ascii="Times New Roman" w:eastAsia="Calibri" w:hAnsi="Times New Roman" w:cs="Times New Roman"/>
          <w:sz w:val="28"/>
          <w:szCs w:val="28"/>
        </w:rPr>
      </w:pPr>
    </w:p>
    <w:p w:rsidR="00255614" w:rsidRPr="00D16E7A" w:rsidRDefault="00255614" w:rsidP="00D16E7A">
      <w:pPr>
        <w:jc w:val="both"/>
        <w:rPr>
          <w:rFonts w:ascii="Times New Roman" w:eastAsia="Calibri" w:hAnsi="Times New Roman" w:cs="Times New Roman"/>
          <w:sz w:val="28"/>
          <w:szCs w:val="28"/>
        </w:rPr>
      </w:pPr>
    </w:p>
    <w:p w:rsidR="009464A7" w:rsidRPr="00D20D37" w:rsidRDefault="009464A7" w:rsidP="009464A7">
      <w:pPr>
        <w:shd w:val="clear" w:color="auto" w:fill="FFFFFF"/>
        <w:spacing w:after="0" w:line="240" w:lineRule="auto"/>
        <w:ind w:firstLine="426"/>
        <w:jc w:val="both"/>
        <w:rPr>
          <w:rFonts w:ascii="Times New Roman" w:eastAsia="Times New Roman" w:hAnsi="Times New Roman" w:cs="Times New Roman"/>
          <w:b/>
          <w:bCs/>
          <w:spacing w:val="1"/>
          <w:sz w:val="24"/>
          <w:szCs w:val="24"/>
          <w:lang w:eastAsia="ru-RU"/>
        </w:rPr>
      </w:pPr>
      <w:r w:rsidRPr="00D20D37">
        <w:rPr>
          <w:rFonts w:ascii="Times New Roman" w:eastAsia="Times New Roman" w:hAnsi="Times New Roman" w:cs="Times New Roman"/>
          <w:b/>
          <w:bCs/>
          <w:spacing w:val="1"/>
          <w:sz w:val="24"/>
          <w:szCs w:val="24"/>
          <w:lang w:eastAsia="ru-RU"/>
        </w:rPr>
        <w:t>Кроссворд "Органы растений"</w:t>
      </w:r>
    </w:p>
    <w:p w:rsidR="00377A90" w:rsidRPr="00D20D37" w:rsidRDefault="00377A90" w:rsidP="009464A7">
      <w:pPr>
        <w:shd w:val="clear" w:color="auto" w:fill="FFFFFF"/>
        <w:spacing w:after="0" w:line="240" w:lineRule="auto"/>
        <w:ind w:firstLine="426"/>
        <w:jc w:val="both"/>
        <w:rPr>
          <w:rFonts w:ascii="Times New Roman" w:eastAsia="Times New Roman" w:hAnsi="Times New Roman" w:cs="Times New Roman"/>
          <w:b/>
          <w:sz w:val="24"/>
          <w:szCs w:val="24"/>
          <w:lang w:eastAsia="ru-RU"/>
        </w:rPr>
      </w:pPr>
    </w:p>
    <w:p w:rsidR="009464A7" w:rsidRPr="00D20D37" w:rsidRDefault="009464A7" w:rsidP="009464A7">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20D37">
        <w:rPr>
          <w:rFonts w:ascii="Times New Roman" w:eastAsia="Times New Roman" w:hAnsi="Times New Roman" w:cs="Times New Roman"/>
          <w:spacing w:val="6"/>
          <w:sz w:val="24"/>
          <w:szCs w:val="24"/>
          <w:lang w:eastAsia="ru-RU"/>
        </w:rPr>
        <w:t>Вписать названия различных органов растений</w:t>
      </w:r>
    </w:p>
    <w:p w:rsidR="00255614" w:rsidRPr="00D16E7A" w:rsidRDefault="00255614" w:rsidP="00D16E7A">
      <w:pPr>
        <w:jc w:val="both"/>
        <w:rPr>
          <w:rFonts w:ascii="Times New Roman" w:eastAsia="Calibri" w:hAnsi="Times New Roman" w:cs="Times New Roman"/>
          <w:sz w:val="28"/>
          <w:szCs w:val="28"/>
        </w:rPr>
      </w:pPr>
    </w:p>
    <w:p w:rsidR="00255614" w:rsidRPr="00D16E7A" w:rsidRDefault="009464A7" w:rsidP="00D16E7A">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761365</wp:posOffset>
            </wp:positionH>
            <wp:positionV relativeFrom="paragraph">
              <wp:posOffset>31115</wp:posOffset>
            </wp:positionV>
            <wp:extent cx="3721100" cy="2301240"/>
            <wp:effectExtent l="0" t="0" r="0" b="0"/>
            <wp:wrapThrough wrapText="bothSides">
              <wp:wrapPolygon edited="0">
                <wp:start x="0" y="0"/>
                <wp:lineTo x="0" y="21457"/>
                <wp:lineTo x="21453" y="21457"/>
                <wp:lineTo x="21453" y="0"/>
                <wp:lineTo x="0" y="0"/>
              </wp:wrapPolygon>
            </wp:wrapThrough>
            <wp:docPr id="9" name="Рисунок 9" descr="http://www.sakhalin.ru:8001/boomerang/Drevesnue/images/game/krossword/krossword%20%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akhalin.ru:8001/boomerang/Drevesnue/images/game/krossword/krossword%20%284%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2301240"/>
                    </a:xfrm>
                    <a:prstGeom prst="rect">
                      <a:avLst/>
                    </a:prstGeom>
                    <a:noFill/>
                    <a:ln>
                      <a:noFill/>
                    </a:ln>
                  </pic:spPr>
                </pic:pic>
              </a:graphicData>
            </a:graphic>
          </wp:anchor>
        </w:drawing>
      </w:r>
    </w:p>
    <w:p w:rsidR="00255614" w:rsidRPr="00D16E7A" w:rsidRDefault="00255614" w:rsidP="00D16E7A">
      <w:pPr>
        <w:jc w:val="both"/>
        <w:rPr>
          <w:rFonts w:ascii="Times New Roman" w:eastAsia="Calibri" w:hAnsi="Times New Roman" w:cs="Times New Roman"/>
          <w:sz w:val="28"/>
          <w:szCs w:val="28"/>
        </w:rPr>
      </w:pPr>
    </w:p>
    <w:p w:rsidR="00255614" w:rsidRDefault="00255614" w:rsidP="00D16E7A">
      <w:pPr>
        <w:suppressAutoHyphens/>
        <w:spacing w:after="0" w:line="360" w:lineRule="auto"/>
        <w:jc w:val="both"/>
        <w:rPr>
          <w:rFonts w:ascii="Times New Roman" w:eastAsia="Calibri" w:hAnsi="Times New Roman" w:cs="Times New Roman"/>
          <w:sz w:val="28"/>
          <w:szCs w:val="28"/>
        </w:rPr>
      </w:pPr>
    </w:p>
    <w:p w:rsidR="00255614" w:rsidRDefault="00255614" w:rsidP="00B64DF9">
      <w:pPr>
        <w:suppressAutoHyphens/>
        <w:spacing w:after="0" w:line="360" w:lineRule="auto"/>
        <w:jc w:val="both"/>
        <w:rPr>
          <w:rFonts w:ascii="Times New Roman" w:eastAsia="Calibri" w:hAnsi="Times New Roman" w:cs="Times New Roman"/>
          <w:sz w:val="28"/>
          <w:szCs w:val="28"/>
        </w:rPr>
      </w:pPr>
    </w:p>
    <w:p w:rsidR="00255614" w:rsidRDefault="00255614" w:rsidP="00B64DF9">
      <w:pPr>
        <w:suppressAutoHyphens/>
        <w:spacing w:after="0" w:line="360" w:lineRule="auto"/>
        <w:jc w:val="both"/>
        <w:rPr>
          <w:rFonts w:ascii="Times New Roman" w:eastAsia="Calibri" w:hAnsi="Times New Roman" w:cs="Times New Roman"/>
          <w:sz w:val="28"/>
          <w:szCs w:val="28"/>
        </w:rPr>
      </w:pPr>
    </w:p>
    <w:p w:rsidR="00255614" w:rsidRDefault="00255614" w:rsidP="00B64DF9">
      <w:pPr>
        <w:suppressAutoHyphens/>
        <w:spacing w:after="0" w:line="360" w:lineRule="auto"/>
        <w:jc w:val="both"/>
        <w:rPr>
          <w:rFonts w:ascii="Times New Roman" w:eastAsia="Calibri" w:hAnsi="Times New Roman" w:cs="Times New Roman"/>
          <w:sz w:val="28"/>
          <w:szCs w:val="28"/>
        </w:rPr>
      </w:pPr>
    </w:p>
    <w:p w:rsidR="009464A7" w:rsidRDefault="009464A7" w:rsidP="00B64DF9">
      <w:pPr>
        <w:suppressAutoHyphens/>
        <w:spacing w:after="0" w:line="360" w:lineRule="auto"/>
        <w:jc w:val="both"/>
        <w:rPr>
          <w:rFonts w:ascii="Times New Roman" w:eastAsia="Calibri" w:hAnsi="Times New Roman" w:cs="Times New Roman"/>
          <w:sz w:val="28"/>
          <w:szCs w:val="28"/>
        </w:rPr>
      </w:pPr>
    </w:p>
    <w:p w:rsidR="009464A7" w:rsidRDefault="009464A7" w:rsidP="00B64DF9">
      <w:pPr>
        <w:suppressAutoHyphens/>
        <w:spacing w:after="0" w:line="360" w:lineRule="auto"/>
        <w:jc w:val="both"/>
        <w:rPr>
          <w:sz w:val="20"/>
          <w:szCs w:val="20"/>
        </w:rPr>
      </w:pPr>
    </w:p>
    <w:p w:rsidR="009464A7" w:rsidRPr="00D20D37" w:rsidRDefault="009464A7" w:rsidP="00B64DF9">
      <w:pPr>
        <w:suppressAutoHyphens/>
        <w:spacing w:after="0" w:line="360" w:lineRule="auto"/>
        <w:jc w:val="both"/>
        <w:rPr>
          <w:rFonts w:ascii="Times New Roman" w:eastAsia="Calibri" w:hAnsi="Times New Roman" w:cs="Times New Roman"/>
          <w:sz w:val="24"/>
          <w:szCs w:val="24"/>
        </w:rPr>
      </w:pPr>
      <w:r w:rsidRPr="00D20D37">
        <w:rPr>
          <w:rFonts w:ascii="Times New Roman" w:hAnsi="Times New Roman" w:cs="Times New Roman"/>
          <w:sz w:val="24"/>
          <w:szCs w:val="24"/>
        </w:rPr>
        <w:t>Ответы: Плод. Корень. Цветок. Стебель. Лист</w:t>
      </w:r>
    </w:p>
    <w:sectPr w:rsidR="009464A7" w:rsidRPr="00D20D37" w:rsidSect="00AE4BBC">
      <w:footerReference w:type="default" r:id="rId15"/>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694" w:rsidRDefault="00F66694" w:rsidP="00416BF6">
      <w:pPr>
        <w:spacing w:after="0" w:line="240" w:lineRule="auto"/>
      </w:pPr>
      <w:r>
        <w:separator/>
      </w:r>
    </w:p>
  </w:endnote>
  <w:endnote w:type="continuationSeparator" w:id="0">
    <w:p w:rsidR="00F66694" w:rsidRDefault="00F66694" w:rsidP="00416B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BF6" w:rsidRDefault="00A7432A">
    <w:pPr>
      <w:pStyle w:val="a9"/>
    </w:pPr>
    <w:r>
      <w:rPr>
        <w:noProof/>
      </w:rPr>
      <w:pict>
        <v:shapetype id="_x0000_t202" coordsize="21600,21600" o:spt="202" path="m,l,21600r21600,l21600,xe">
          <v:stroke joinstyle="miter"/>
          <v:path gradientshapeok="t" o:connecttype="rect"/>
        </v:shapetype>
        <v:shape id="Надпись 56" o:spid="_x0000_s2050" type="#_x0000_t202" style="position:absolute;margin-left:168.15pt;margin-top:2.85pt;width:118.8pt;height:21pt;z-index:251659264;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rsidR="00416BF6" w:rsidRPr="00416BF6" w:rsidRDefault="00A7432A" w:rsidP="00416BF6">
                <w:pPr>
                  <w:pStyle w:val="a9"/>
                  <w:jc w:val="center"/>
                  <w:rPr>
                    <w:rFonts w:ascii="Times New Roman" w:hAnsi="Times New Roman" w:cs="Times New Roman"/>
                    <w:color w:val="000000" w:themeColor="text1"/>
                    <w:sz w:val="24"/>
                    <w:szCs w:val="24"/>
                  </w:rPr>
                </w:pPr>
                <w:r w:rsidRPr="00416BF6">
                  <w:rPr>
                    <w:rFonts w:ascii="Times New Roman" w:hAnsi="Times New Roman" w:cs="Times New Roman"/>
                    <w:color w:val="000000" w:themeColor="text1"/>
                    <w:sz w:val="24"/>
                    <w:szCs w:val="24"/>
                  </w:rPr>
                  <w:fldChar w:fldCharType="begin"/>
                </w:r>
                <w:r w:rsidR="00416BF6" w:rsidRPr="00416BF6">
                  <w:rPr>
                    <w:rFonts w:ascii="Times New Roman" w:hAnsi="Times New Roman" w:cs="Times New Roman"/>
                    <w:color w:val="000000" w:themeColor="text1"/>
                    <w:sz w:val="24"/>
                    <w:szCs w:val="24"/>
                  </w:rPr>
                  <w:instrText>PAGE  \* Arabic  \* MERGEFORMAT</w:instrText>
                </w:r>
                <w:r w:rsidRPr="00416BF6">
                  <w:rPr>
                    <w:rFonts w:ascii="Times New Roman" w:hAnsi="Times New Roman" w:cs="Times New Roman"/>
                    <w:color w:val="000000" w:themeColor="text1"/>
                    <w:sz w:val="24"/>
                    <w:szCs w:val="24"/>
                  </w:rPr>
                  <w:fldChar w:fldCharType="separate"/>
                </w:r>
                <w:r w:rsidR="002630AF">
                  <w:rPr>
                    <w:rFonts w:ascii="Times New Roman" w:hAnsi="Times New Roman" w:cs="Times New Roman"/>
                    <w:noProof/>
                    <w:color w:val="000000" w:themeColor="text1"/>
                    <w:sz w:val="24"/>
                    <w:szCs w:val="24"/>
                  </w:rPr>
                  <w:t>11</w:t>
                </w:r>
                <w:r w:rsidRPr="00416BF6">
                  <w:rPr>
                    <w:rFonts w:ascii="Times New Roman" w:hAnsi="Times New Roman" w:cs="Times New Roman"/>
                    <w:color w:val="000000" w:themeColor="text1"/>
                    <w:sz w:val="24"/>
                    <w:szCs w:val="24"/>
                  </w:rPr>
                  <w:fldChar w:fldCharType="end"/>
                </w:r>
              </w:p>
            </w:txbxContent>
          </v:textbox>
          <w10:wrap anchorx="margin" anchory="margin"/>
        </v:shape>
      </w:pict>
    </w:r>
    <w:r>
      <w:rPr>
        <w:noProof/>
      </w:rPr>
      <w:pict>
        <v:rect id="Прямоугольник 58" o:spid="_x0000_s2049"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f81bd [3204]" stroked="f" strokeweight="2pt">
          <w10:wrap type="square"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694" w:rsidRDefault="00F66694" w:rsidP="00416BF6">
      <w:pPr>
        <w:spacing w:after="0" w:line="240" w:lineRule="auto"/>
      </w:pPr>
      <w:r>
        <w:separator/>
      </w:r>
    </w:p>
  </w:footnote>
  <w:footnote w:type="continuationSeparator" w:id="0">
    <w:p w:rsidR="00F66694" w:rsidRDefault="00F66694" w:rsidP="00416B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C5C91"/>
    <w:multiLevelType w:val="multilevel"/>
    <w:tmpl w:val="C088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E6638"/>
    <w:multiLevelType w:val="hybridMultilevel"/>
    <w:tmpl w:val="825C80E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91A1682"/>
    <w:multiLevelType w:val="hybridMultilevel"/>
    <w:tmpl w:val="3B1C2718"/>
    <w:lvl w:ilvl="0" w:tplc="D812D7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64367CD"/>
    <w:multiLevelType w:val="hybridMultilevel"/>
    <w:tmpl w:val="CBBEDADE"/>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
    <w:nsid w:val="47762F71"/>
    <w:multiLevelType w:val="hybridMultilevel"/>
    <w:tmpl w:val="BA2CC988"/>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
    <w:nsid w:val="514A5D91"/>
    <w:multiLevelType w:val="hybridMultilevel"/>
    <w:tmpl w:val="D832B53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D990E63"/>
    <w:multiLevelType w:val="hybridMultilevel"/>
    <w:tmpl w:val="F9781D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EE41738"/>
    <w:multiLevelType w:val="multilevel"/>
    <w:tmpl w:val="DE8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C34D14"/>
    <w:multiLevelType w:val="hybridMultilevel"/>
    <w:tmpl w:val="DCD6BBC2"/>
    <w:lvl w:ilvl="0" w:tplc="77321D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7"/>
  </w:num>
  <w:num w:numId="3">
    <w:abstractNumId w:val="5"/>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802785"/>
    <w:rsid w:val="0001067D"/>
    <w:rsid w:val="000212A5"/>
    <w:rsid w:val="000461B2"/>
    <w:rsid w:val="000744CC"/>
    <w:rsid w:val="000D4091"/>
    <w:rsid w:val="000F1CA6"/>
    <w:rsid w:val="001531C7"/>
    <w:rsid w:val="002112B4"/>
    <w:rsid w:val="00255614"/>
    <w:rsid w:val="002630AF"/>
    <w:rsid w:val="002C112B"/>
    <w:rsid w:val="002C2C06"/>
    <w:rsid w:val="003367B5"/>
    <w:rsid w:val="003733D9"/>
    <w:rsid w:val="00377A90"/>
    <w:rsid w:val="0038003C"/>
    <w:rsid w:val="0038271B"/>
    <w:rsid w:val="00412084"/>
    <w:rsid w:val="00416BF6"/>
    <w:rsid w:val="00426EBE"/>
    <w:rsid w:val="00445A85"/>
    <w:rsid w:val="0046174D"/>
    <w:rsid w:val="004714A3"/>
    <w:rsid w:val="00550B1B"/>
    <w:rsid w:val="005A4795"/>
    <w:rsid w:val="006E504C"/>
    <w:rsid w:val="006F1E8B"/>
    <w:rsid w:val="006F2346"/>
    <w:rsid w:val="00714F99"/>
    <w:rsid w:val="00723975"/>
    <w:rsid w:val="00746861"/>
    <w:rsid w:val="007C532D"/>
    <w:rsid w:val="00802785"/>
    <w:rsid w:val="00836291"/>
    <w:rsid w:val="00837ED8"/>
    <w:rsid w:val="008B15BD"/>
    <w:rsid w:val="008B7900"/>
    <w:rsid w:val="008D2FD2"/>
    <w:rsid w:val="008F17A6"/>
    <w:rsid w:val="00903212"/>
    <w:rsid w:val="00923369"/>
    <w:rsid w:val="009464A7"/>
    <w:rsid w:val="009472A3"/>
    <w:rsid w:val="009A76AD"/>
    <w:rsid w:val="00A13447"/>
    <w:rsid w:val="00A1600E"/>
    <w:rsid w:val="00A20333"/>
    <w:rsid w:val="00A30177"/>
    <w:rsid w:val="00A52EA5"/>
    <w:rsid w:val="00A7432A"/>
    <w:rsid w:val="00A87130"/>
    <w:rsid w:val="00AA595E"/>
    <w:rsid w:val="00AC5E42"/>
    <w:rsid w:val="00AD175E"/>
    <w:rsid w:val="00AE4BBC"/>
    <w:rsid w:val="00AF0DE3"/>
    <w:rsid w:val="00B138BC"/>
    <w:rsid w:val="00B6209D"/>
    <w:rsid w:val="00B64DF9"/>
    <w:rsid w:val="00B73677"/>
    <w:rsid w:val="00C50214"/>
    <w:rsid w:val="00C6583F"/>
    <w:rsid w:val="00C8675A"/>
    <w:rsid w:val="00CF06B6"/>
    <w:rsid w:val="00D061E3"/>
    <w:rsid w:val="00D16E7A"/>
    <w:rsid w:val="00D20D37"/>
    <w:rsid w:val="00DA5C50"/>
    <w:rsid w:val="00DB2DA3"/>
    <w:rsid w:val="00DE3BC0"/>
    <w:rsid w:val="00DE5FFC"/>
    <w:rsid w:val="00E92AAE"/>
    <w:rsid w:val="00E92B76"/>
    <w:rsid w:val="00EA6CB5"/>
    <w:rsid w:val="00EB5DDD"/>
    <w:rsid w:val="00F41449"/>
    <w:rsid w:val="00F64901"/>
    <w:rsid w:val="00F666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8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2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52E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2EA5"/>
    <w:rPr>
      <w:rFonts w:ascii="Tahoma" w:hAnsi="Tahoma" w:cs="Tahoma"/>
      <w:sz w:val="16"/>
      <w:szCs w:val="16"/>
    </w:rPr>
  </w:style>
  <w:style w:type="paragraph" w:customStyle="1" w:styleId="c2">
    <w:name w:val="c2"/>
    <w:basedOn w:val="a"/>
    <w:rsid w:val="00903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03212"/>
  </w:style>
  <w:style w:type="paragraph" w:styleId="a6">
    <w:name w:val="List Paragraph"/>
    <w:basedOn w:val="a"/>
    <w:uiPriority w:val="34"/>
    <w:qFormat/>
    <w:rsid w:val="00E92AAE"/>
    <w:pPr>
      <w:ind w:left="720"/>
      <w:contextualSpacing/>
    </w:pPr>
  </w:style>
  <w:style w:type="paragraph" w:styleId="a7">
    <w:name w:val="header"/>
    <w:basedOn w:val="a"/>
    <w:link w:val="a8"/>
    <w:uiPriority w:val="99"/>
    <w:unhideWhenUsed/>
    <w:rsid w:val="00416B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16BF6"/>
  </w:style>
  <w:style w:type="paragraph" w:styleId="a9">
    <w:name w:val="footer"/>
    <w:basedOn w:val="a"/>
    <w:link w:val="aa"/>
    <w:uiPriority w:val="99"/>
    <w:unhideWhenUsed/>
    <w:rsid w:val="00416B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16BF6"/>
  </w:style>
  <w:style w:type="paragraph" w:customStyle="1" w:styleId="AB630D60F59F403CB531B268FE76FA17">
    <w:name w:val="AB630D60F59F403CB531B268FE76FA17"/>
    <w:rsid w:val="00416BF6"/>
    <w:rPr>
      <w:rFonts w:eastAsiaTheme="minorEastAsia"/>
      <w:lang w:eastAsia="ru-RU"/>
    </w:rPr>
  </w:style>
  <w:style w:type="paragraph" w:styleId="ab">
    <w:name w:val="No Spacing"/>
    <w:uiPriority w:val="1"/>
    <w:qFormat/>
    <w:rsid w:val="00D16E7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2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52E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2EA5"/>
    <w:rPr>
      <w:rFonts w:ascii="Tahoma" w:hAnsi="Tahoma" w:cs="Tahoma"/>
      <w:sz w:val="16"/>
      <w:szCs w:val="16"/>
    </w:rPr>
  </w:style>
  <w:style w:type="paragraph" w:customStyle="1" w:styleId="c2">
    <w:name w:val="c2"/>
    <w:basedOn w:val="a"/>
    <w:rsid w:val="00903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03212"/>
  </w:style>
</w:styles>
</file>

<file path=word/webSettings.xml><?xml version="1.0" encoding="utf-8"?>
<w:webSettings xmlns:r="http://schemas.openxmlformats.org/officeDocument/2006/relationships" xmlns:w="http://schemas.openxmlformats.org/wordprocessingml/2006/main">
  <w:divs>
    <w:div w:id="1444821">
      <w:bodyDiv w:val="1"/>
      <w:marLeft w:val="0"/>
      <w:marRight w:val="0"/>
      <w:marTop w:val="0"/>
      <w:marBottom w:val="0"/>
      <w:divBdr>
        <w:top w:val="none" w:sz="0" w:space="0" w:color="auto"/>
        <w:left w:val="none" w:sz="0" w:space="0" w:color="auto"/>
        <w:bottom w:val="none" w:sz="0" w:space="0" w:color="auto"/>
        <w:right w:val="none" w:sz="0" w:space="0" w:color="auto"/>
      </w:divBdr>
    </w:div>
    <w:div w:id="65690587">
      <w:bodyDiv w:val="1"/>
      <w:marLeft w:val="0"/>
      <w:marRight w:val="0"/>
      <w:marTop w:val="0"/>
      <w:marBottom w:val="0"/>
      <w:divBdr>
        <w:top w:val="none" w:sz="0" w:space="0" w:color="auto"/>
        <w:left w:val="none" w:sz="0" w:space="0" w:color="auto"/>
        <w:bottom w:val="none" w:sz="0" w:space="0" w:color="auto"/>
        <w:right w:val="none" w:sz="0" w:space="0" w:color="auto"/>
      </w:divBdr>
    </w:div>
    <w:div w:id="219708505">
      <w:bodyDiv w:val="1"/>
      <w:marLeft w:val="0"/>
      <w:marRight w:val="0"/>
      <w:marTop w:val="0"/>
      <w:marBottom w:val="0"/>
      <w:divBdr>
        <w:top w:val="none" w:sz="0" w:space="0" w:color="auto"/>
        <w:left w:val="none" w:sz="0" w:space="0" w:color="auto"/>
        <w:bottom w:val="none" w:sz="0" w:space="0" w:color="auto"/>
        <w:right w:val="none" w:sz="0" w:space="0" w:color="auto"/>
      </w:divBdr>
    </w:div>
    <w:div w:id="374357667">
      <w:bodyDiv w:val="1"/>
      <w:marLeft w:val="0"/>
      <w:marRight w:val="0"/>
      <w:marTop w:val="0"/>
      <w:marBottom w:val="0"/>
      <w:divBdr>
        <w:top w:val="none" w:sz="0" w:space="0" w:color="auto"/>
        <w:left w:val="none" w:sz="0" w:space="0" w:color="auto"/>
        <w:bottom w:val="none" w:sz="0" w:space="0" w:color="auto"/>
        <w:right w:val="none" w:sz="0" w:space="0" w:color="auto"/>
      </w:divBdr>
    </w:div>
    <w:div w:id="631520618">
      <w:bodyDiv w:val="1"/>
      <w:marLeft w:val="0"/>
      <w:marRight w:val="0"/>
      <w:marTop w:val="0"/>
      <w:marBottom w:val="0"/>
      <w:divBdr>
        <w:top w:val="none" w:sz="0" w:space="0" w:color="auto"/>
        <w:left w:val="none" w:sz="0" w:space="0" w:color="auto"/>
        <w:bottom w:val="none" w:sz="0" w:space="0" w:color="auto"/>
        <w:right w:val="none" w:sz="0" w:space="0" w:color="auto"/>
      </w:divBdr>
    </w:div>
    <w:div w:id="784933920">
      <w:bodyDiv w:val="1"/>
      <w:marLeft w:val="0"/>
      <w:marRight w:val="0"/>
      <w:marTop w:val="0"/>
      <w:marBottom w:val="0"/>
      <w:divBdr>
        <w:top w:val="none" w:sz="0" w:space="0" w:color="auto"/>
        <w:left w:val="none" w:sz="0" w:space="0" w:color="auto"/>
        <w:bottom w:val="none" w:sz="0" w:space="0" w:color="auto"/>
        <w:right w:val="none" w:sz="0" w:space="0" w:color="auto"/>
      </w:divBdr>
    </w:div>
    <w:div w:id="1051925003">
      <w:bodyDiv w:val="1"/>
      <w:marLeft w:val="0"/>
      <w:marRight w:val="0"/>
      <w:marTop w:val="0"/>
      <w:marBottom w:val="0"/>
      <w:divBdr>
        <w:top w:val="none" w:sz="0" w:space="0" w:color="auto"/>
        <w:left w:val="none" w:sz="0" w:space="0" w:color="auto"/>
        <w:bottom w:val="none" w:sz="0" w:space="0" w:color="auto"/>
        <w:right w:val="none" w:sz="0" w:space="0" w:color="auto"/>
      </w:divBdr>
    </w:div>
    <w:div w:id="1151826215">
      <w:bodyDiv w:val="1"/>
      <w:marLeft w:val="0"/>
      <w:marRight w:val="0"/>
      <w:marTop w:val="0"/>
      <w:marBottom w:val="0"/>
      <w:divBdr>
        <w:top w:val="none" w:sz="0" w:space="0" w:color="auto"/>
        <w:left w:val="none" w:sz="0" w:space="0" w:color="auto"/>
        <w:bottom w:val="none" w:sz="0" w:space="0" w:color="auto"/>
        <w:right w:val="none" w:sz="0" w:space="0" w:color="auto"/>
      </w:divBdr>
    </w:div>
    <w:div w:id="1171483486">
      <w:bodyDiv w:val="1"/>
      <w:marLeft w:val="0"/>
      <w:marRight w:val="0"/>
      <w:marTop w:val="0"/>
      <w:marBottom w:val="0"/>
      <w:divBdr>
        <w:top w:val="none" w:sz="0" w:space="0" w:color="auto"/>
        <w:left w:val="none" w:sz="0" w:space="0" w:color="auto"/>
        <w:bottom w:val="none" w:sz="0" w:space="0" w:color="auto"/>
        <w:right w:val="none" w:sz="0" w:space="0" w:color="auto"/>
      </w:divBdr>
    </w:div>
    <w:div w:id="1204291034">
      <w:bodyDiv w:val="1"/>
      <w:marLeft w:val="0"/>
      <w:marRight w:val="0"/>
      <w:marTop w:val="0"/>
      <w:marBottom w:val="0"/>
      <w:divBdr>
        <w:top w:val="none" w:sz="0" w:space="0" w:color="auto"/>
        <w:left w:val="none" w:sz="0" w:space="0" w:color="auto"/>
        <w:bottom w:val="none" w:sz="0" w:space="0" w:color="auto"/>
        <w:right w:val="none" w:sz="0" w:space="0" w:color="auto"/>
      </w:divBdr>
    </w:div>
    <w:div w:id="1257135867">
      <w:bodyDiv w:val="1"/>
      <w:marLeft w:val="0"/>
      <w:marRight w:val="0"/>
      <w:marTop w:val="0"/>
      <w:marBottom w:val="0"/>
      <w:divBdr>
        <w:top w:val="none" w:sz="0" w:space="0" w:color="auto"/>
        <w:left w:val="none" w:sz="0" w:space="0" w:color="auto"/>
        <w:bottom w:val="none" w:sz="0" w:space="0" w:color="auto"/>
        <w:right w:val="none" w:sz="0" w:space="0" w:color="auto"/>
      </w:divBdr>
    </w:div>
    <w:div w:id="1316497647">
      <w:bodyDiv w:val="1"/>
      <w:marLeft w:val="0"/>
      <w:marRight w:val="0"/>
      <w:marTop w:val="0"/>
      <w:marBottom w:val="0"/>
      <w:divBdr>
        <w:top w:val="none" w:sz="0" w:space="0" w:color="auto"/>
        <w:left w:val="none" w:sz="0" w:space="0" w:color="auto"/>
        <w:bottom w:val="none" w:sz="0" w:space="0" w:color="auto"/>
        <w:right w:val="none" w:sz="0" w:space="0" w:color="auto"/>
      </w:divBdr>
    </w:div>
    <w:div w:id="1384330825">
      <w:bodyDiv w:val="1"/>
      <w:marLeft w:val="0"/>
      <w:marRight w:val="0"/>
      <w:marTop w:val="0"/>
      <w:marBottom w:val="0"/>
      <w:divBdr>
        <w:top w:val="none" w:sz="0" w:space="0" w:color="auto"/>
        <w:left w:val="none" w:sz="0" w:space="0" w:color="auto"/>
        <w:bottom w:val="none" w:sz="0" w:space="0" w:color="auto"/>
        <w:right w:val="none" w:sz="0" w:space="0" w:color="auto"/>
      </w:divBdr>
    </w:div>
    <w:div w:id="1438020399">
      <w:bodyDiv w:val="1"/>
      <w:marLeft w:val="0"/>
      <w:marRight w:val="0"/>
      <w:marTop w:val="0"/>
      <w:marBottom w:val="0"/>
      <w:divBdr>
        <w:top w:val="none" w:sz="0" w:space="0" w:color="auto"/>
        <w:left w:val="none" w:sz="0" w:space="0" w:color="auto"/>
        <w:bottom w:val="none" w:sz="0" w:space="0" w:color="auto"/>
        <w:right w:val="none" w:sz="0" w:space="0" w:color="auto"/>
      </w:divBdr>
    </w:div>
    <w:div w:id="1439838207">
      <w:bodyDiv w:val="1"/>
      <w:marLeft w:val="0"/>
      <w:marRight w:val="0"/>
      <w:marTop w:val="0"/>
      <w:marBottom w:val="0"/>
      <w:divBdr>
        <w:top w:val="none" w:sz="0" w:space="0" w:color="auto"/>
        <w:left w:val="none" w:sz="0" w:space="0" w:color="auto"/>
        <w:bottom w:val="none" w:sz="0" w:space="0" w:color="auto"/>
        <w:right w:val="none" w:sz="0" w:space="0" w:color="auto"/>
      </w:divBdr>
    </w:div>
    <w:div w:id="1558475309">
      <w:bodyDiv w:val="1"/>
      <w:marLeft w:val="0"/>
      <w:marRight w:val="0"/>
      <w:marTop w:val="0"/>
      <w:marBottom w:val="0"/>
      <w:divBdr>
        <w:top w:val="none" w:sz="0" w:space="0" w:color="auto"/>
        <w:left w:val="none" w:sz="0" w:space="0" w:color="auto"/>
        <w:bottom w:val="none" w:sz="0" w:space="0" w:color="auto"/>
        <w:right w:val="none" w:sz="0" w:space="0" w:color="auto"/>
      </w:divBdr>
    </w:div>
    <w:div w:id="1990017394">
      <w:bodyDiv w:val="1"/>
      <w:marLeft w:val="0"/>
      <w:marRight w:val="0"/>
      <w:marTop w:val="0"/>
      <w:marBottom w:val="0"/>
      <w:divBdr>
        <w:top w:val="none" w:sz="0" w:space="0" w:color="auto"/>
        <w:left w:val="none" w:sz="0" w:space="0" w:color="auto"/>
        <w:bottom w:val="none" w:sz="0" w:space="0" w:color="auto"/>
        <w:right w:val="none" w:sz="0" w:space="0" w:color="auto"/>
      </w:divBdr>
    </w:div>
    <w:div w:id="2008291516">
      <w:bodyDiv w:val="1"/>
      <w:marLeft w:val="0"/>
      <w:marRight w:val="0"/>
      <w:marTop w:val="0"/>
      <w:marBottom w:val="0"/>
      <w:divBdr>
        <w:top w:val="none" w:sz="0" w:space="0" w:color="auto"/>
        <w:left w:val="none" w:sz="0" w:space="0" w:color="auto"/>
        <w:bottom w:val="none" w:sz="0" w:space="0" w:color="auto"/>
        <w:right w:val="none" w:sz="0" w:space="0" w:color="auto"/>
      </w:divBdr>
    </w:div>
    <w:div w:id="2090811738">
      <w:bodyDiv w:val="1"/>
      <w:marLeft w:val="0"/>
      <w:marRight w:val="0"/>
      <w:marTop w:val="0"/>
      <w:marBottom w:val="0"/>
      <w:divBdr>
        <w:top w:val="none" w:sz="0" w:space="0" w:color="auto"/>
        <w:left w:val="none" w:sz="0" w:space="0" w:color="auto"/>
        <w:bottom w:val="none" w:sz="0" w:space="0" w:color="auto"/>
        <w:right w:val="none" w:sz="0" w:space="0" w:color="auto"/>
      </w:divBdr>
    </w:div>
    <w:div w:id="2095928596">
      <w:bodyDiv w:val="1"/>
      <w:marLeft w:val="0"/>
      <w:marRight w:val="0"/>
      <w:marTop w:val="0"/>
      <w:marBottom w:val="0"/>
      <w:divBdr>
        <w:top w:val="none" w:sz="0" w:space="0" w:color="auto"/>
        <w:left w:val="none" w:sz="0" w:space="0" w:color="auto"/>
        <w:bottom w:val="none" w:sz="0" w:space="0" w:color="auto"/>
        <w:right w:val="none" w:sz="0" w:space="0" w:color="auto"/>
      </w:divBdr>
    </w:div>
    <w:div w:id="213702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778</TotalTime>
  <Pages>12</Pages>
  <Words>2992</Words>
  <Characters>17058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user1</cp:lastModifiedBy>
  <cp:revision>19</cp:revision>
  <dcterms:created xsi:type="dcterms:W3CDTF">2016-11-11T20:52:00Z</dcterms:created>
  <dcterms:modified xsi:type="dcterms:W3CDTF">2016-12-22T03:23:00Z</dcterms:modified>
</cp:coreProperties>
</file>