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8" w:rsidRPr="00DC2988" w:rsidRDefault="00DC2988" w:rsidP="00DC2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88">
        <w:rPr>
          <w:rFonts w:ascii="Times New Roman" w:hAnsi="Times New Roman" w:cs="Times New Roman"/>
          <w:b/>
          <w:sz w:val="24"/>
          <w:szCs w:val="24"/>
        </w:rPr>
        <w:t>Муниципальное общеобраз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Староалгаш</w:t>
      </w:r>
      <w:r w:rsidRPr="00DC2988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Pr="00DC2988"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Героя Советского Союза </w:t>
      </w:r>
      <w:proofErr w:type="spellStart"/>
      <w:r w:rsidRPr="00DC2988">
        <w:rPr>
          <w:rFonts w:ascii="Times New Roman" w:hAnsi="Times New Roman" w:cs="Times New Roman"/>
          <w:b/>
          <w:sz w:val="24"/>
          <w:szCs w:val="24"/>
        </w:rPr>
        <w:t>Н.Г.Князькина</w:t>
      </w:r>
      <w:proofErr w:type="spellEnd"/>
      <w:r w:rsidRPr="00DC298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"</w:t>
      </w:r>
      <w:proofErr w:type="spellStart"/>
      <w:r w:rsidRPr="00DC2988">
        <w:rPr>
          <w:rFonts w:ascii="Times New Roman" w:hAnsi="Times New Roman" w:cs="Times New Roman"/>
          <w:b/>
          <w:sz w:val="24"/>
          <w:szCs w:val="24"/>
        </w:rPr>
        <w:t>Цильнинский</w:t>
      </w:r>
      <w:proofErr w:type="spellEnd"/>
      <w:r w:rsidRPr="00DC2988">
        <w:rPr>
          <w:rFonts w:ascii="Times New Roman" w:hAnsi="Times New Roman" w:cs="Times New Roman"/>
          <w:b/>
          <w:sz w:val="24"/>
          <w:szCs w:val="24"/>
        </w:rPr>
        <w:t xml:space="preserve"> район" Ульяновской области</w:t>
      </w:r>
    </w:p>
    <w:p w:rsidR="00DC2988" w:rsidRPr="00DC2988" w:rsidRDefault="00DC2988" w:rsidP="003B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988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988">
        <w:rPr>
          <w:rFonts w:ascii="Times New Roman" w:hAnsi="Times New Roman" w:cs="Times New Roman"/>
          <w:b/>
          <w:sz w:val="40"/>
          <w:szCs w:val="40"/>
        </w:rPr>
        <w:t>урока по истории в 9 классе</w:t>
      </w:r>
      <w:r w:rsidR="003B5008" w:rsidRPr="00DC2988">
        <w:rPr>
          <w:rFonts w:ascii="Times New Roman" w:hAnsi="Times New Roman" w:cs="Times New Roman"/>
          <w:b/>
          <w:sz w:val="40"/>
          <w:szCs w:val="40"/>
        </w:rPr>
        <w:t xml:space="preserve"> :</w:t>
      </w:r>
    </w:p>
    <w:p w:rsidR="00DC2988" w:rsidRDefault="00C45CCC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9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2988" w:rsidRPr="00DC2988">
        <w:rPr>
          <w:rFonts w:ascii="Times New Roman" w:hAnsi="Times New Roman" w:cs="Times New Roman"/>
          <w:b/>
          <w:sz w:val="40"/>
          <w:szCs w:val="40"/>
        </w:rPr>
        <w:t>«Начало В</w:t>
      </w:r>
      <w:r w:rsidR="003B5008" w:rsidRPr="00DC2988">
        <w:rPr>
          <w:rFonts w:ascii="Times New Roman" w:hAnsi="Times New Roman" w:cs="Times New Roman"/>
          <w:b/>
          <w:sz w:val="40"/>
          <w:szCs w:val="40"/>
        </w:rPr>
        <w:t>елико</w:t>
      </w:r>
      <w:r w:rsidR="00DC2988" w:rsidRPr="00DC2988">
        <w:rPr>
          <w:rFonts w:ascii="Times New Roman" w:hAnsi="Times New Roman" w:cs="Times New Roman"/>
          <w:b/>
          <w:sz w:val="40"/>
          <w:szCs w:val="40"/>
        </w:rPr>
        <w:t>й О</w:t>
      </w:r>
      <w:r w:rsidR="003B5008" w:rsidRPr="00DC2988">
        <w:rPr>
          <w:rFonts w:ascii="Times New Roman" w:hAnsi="Times New Roman" w:cs="Times New Roman"/>
          <w:b/>
          <w:sz w:val="40"/>
          <w:szCs w:val="40"/>
        </w:rPr>
        <w:t>течественной войны »</w:t>
      </w:r>
      <w:r w:rsidR="00DC2988" w:rsidRPr="00DC29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988">
        <w:rPr>
          <w:rFonts w:ascii="Times New Roman" w:hAnsi="Times New Roman" w:cs="Times New Roman"/>
          <w:b/>
          <w:sz w:val="40"/>
          <w:szCs w:val="40"/>
        </w:rPr>
        <w:t xml:space="preserve">учителя истории и обществознания </w:t>
      </w:r>
    </w:p>
    <w:p w:rsidR="00F8722A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C2988">
        <w:rPr>
          <w:rFonts w:ascii="Times New Roman" w:hAnsi="Times New Roman" w:cs="Times New Roman"/>
          <w:b/>
          <w:sz w:val="40"/>
          <w:szCs w:val="40"/>
        </w:rPr>
        <w:t>Микка</w:t>
      </w:r>
      <w:proofErr w:type="spellEnd"/>
      <w:r w:rsidRPr="00DC2988">
        <w:rPr>
          <w:rFonts w:ascii="Times New Roman" w:hAnsi="Times New Roman" w:cs="Times New Roman"/>
          <w:b/>
          <w:sz w:val="40"/>
          <w:szCs w:val="40"/>
        </w:rPr>
        <w:t xml:space="preserve"> Раисы Николаевны</w:t>
      </w: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Default="00DC2988" w:rsidP="003B5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988" w:rsidRPr="00DC2988" w:rsidRDefault="00DC2988" w:rsidP="003B5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988">
        <w:rPr>
          <w:rFonts w:ascii="Times New Roman" w:hAnsi="Times New Roman" w:cs="Times New Roman"/>
          <w:sz w:val="28"/>
          <w:szCs w:val="28"/>
        </w:rPr>
        <w:t>2017 год</w:t>
      </w:r>
    </w:p>
    <w:p w:rsidR="003B5008" w:rsidRPr="00DC2988" w:rsidRDefault="003B5008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lastRenderedPageBreak/>
        <w:t xml:space="preserve">Цель урока : </w:t>
      </w:r>
    </w:p>
    <w:p w:rsidR="003B5008" w:rsidRPr="00DC2988" w:rsidRDefault="003B5008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Показать учащимся </w:t>
      </w:r>
      <w:r w:rsidR="00015B16" w:rsidRPr="00DC2988">
        <w:rPr>
          <w:rFonts w:ascii="Times New Roman" w:hAnsi="Times New Roman" w:cs="Times New Roman"/>
          <w:sz w:val="24"/>
          <w:szCs w:val="24"/>
        </w:rPr>
        <w:t>обстоятельства вступления нашей страны во вторую мировую войну,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-дать хар</w:t>
      </w:r>
      <w:r w:rsidR="00DC2988">
        <w:rPr>
          <w:rFonts w:ascii="Times New Roman" w:hAnsi="Times New Roman" w:cs="Times New Roman"/>
          <w:sz w:val="24"/>
          <w:szCs w:val="24"/>
        </w:rPr>
        <w:t>актеристику начальному периоду Великой О</w:t>
      </w:r>
      <w:r w:rsidRPr="00DC2988">
        <w:rPr>
          <w:rFonts w:ascii="Times New Roman" w:hAnsi="Times New Roman" w:cs="Times New Roman"/>
          <w:sz w:val="24"/>
          <w:szCs w:val="24"/>
        </w:rPr>
        <w:t>течественной войны ;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-выработать навыки с историческим </w:t>
      </w:r>
      <w:r w:rsidR="00DC2988">
        <w:rPr>
          <w:rFonts w:ascii="Times New Roman" w:hAnsi="Times New Roman" w:cs="Times New Roman"/>
          <w:sz w:val="24"/>
          <w:szCs w:val="24"/>
        </w:rPr>
        <w:t>документом ,умения</w:t>
      </w:r>
      <w:r w:rsidRPr="00DC2988">
        <w:rPr>
          <w:rFonts w:ascii="Times New Roman" w:hAnsi="Times New Roman" w:cs="Times New Roman"/>
          <w:sz w:val="24"/>
          <w:szCs w:val="24"/>
        </w:rPr>
        <w:t xml:space="preserve"> анализировать ,составлять схемы .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-объяснять свое отношение к событиям этого периода ,мужеству ,героизму защитников Родины.</w:t>
      </w:r>
    </w:p>
    <w:p w:rsidR="00015B16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-выступить с  сообщением «Н</w:t>
      </w:r>
      <w:r w:rsidR="00015B16" w:rsidRPr="00DC2988">
        <w:rPr>
          <w:rFonts w:ascii="Times New Roman" w:hAnsi="Times New Roman" w:cs="Times New Roman"/>
          <w:sz w:val="24"/>
          <w:szCs w:val="24"/>
        </w:rPr>
        <w:t>аши односельчане ,участники войны за Москву»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Оборудования :карта «Великая  Отечественн</w:t>
      </w:r>
      <w:r w:rsidR="00DC2988">
        <w:rPr>
          <w:rFonts w:ascii="Times New Roman" w:hAnsi="Times New Roman" w:cs="Times New Roman"/>
          <w:sz w:val="24"/>
          <w:szCs w:val="24"/>
        </w:rPr>
        <w:t>ая  война Советского С</w:t>
      </w:r>
      <w:r w:rsidRPr="00DC2988">
        <w:rPr>
          <w:rFonts w:ascii="Times New Roman" w:hAnsi="Times New Roman" w:cs="Times New Roman"/>
          <w:sz w:val="24"/>
          <w:szCs w:val="24"/>
        </w:rPr>
        <w:t>оюза» иллюст</w:t>
      </w:r>
      <w:r w:rsidR="00C45CCC" w:rsidRPr="00DC2988">
        <w:rPr>
          <w:rFonts w:ascii="Times New Roman" w:hAnsi="Times New Roman" w:cs="Times New Roman"/>
          <w:sz w:val="24"/>
          <w:szCs w:val="24"/>
        </w:rPr>
        <w:t>р</w:t>
      </w:r>
      <w:r w:rsidRPr="00DC2988">
        <w:rPr>
          <w:rFonts w:ascii="Times New Roman" w:hAnsi="Times New Roman" w:cs="Times New Roman"/>
          <w:sz w:val="24"/>
          <w:szCs w:val="24"/>
        </w:rPr>
        <w:t xml:space="preserve">ации  учебника 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Основные понятия :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                                            План урока:</w:t>
      </w:r>
    </w:p>
    <w:p w:rsidR="00015B16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</w:t>
      </w:r>
      <w:r w:rsidR="00015B16" w:rsidRPr="00DC2988">
        <w:rPr>
          <w:rFonts w:ascii="Times New Roman" w:hAnsi="Times New Roman" w:cs="Times New Roman"/>
          <w:sz w:val="24"/>
          <w:szCs w:val="24"/>
        </w:rPr>
        <w:t>кануне войны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2.Планы сторон и соотношений сил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3.Начало войны</w:t>
      </w:r>
    </w:p>
    <w:p w:rsidR="00015B16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4.Неудачи Красной А</w:t>
      </w:r>
      <w:r w:rsidR="00015B16" w:rsidRPr="00DC2988">
        <w:rPr>
          <w:rFonts w:ascii="Times New Roman" w:hAnsi="Times New Roman" w:cs="Times New Roman"/>
          <w:sz w:val="24"/>
          <w:szCs w:val="24"/>
        </w:rPr>
        <w:t>рмии летом –осенью 1941г.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5.Битва за Москву .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Введение в новый материал.</w:t>
      </w:r>
    </w:p>
    <w:p w:rsidR="00015B16" w:rsidRPr="00DC2988" w:rsidRDefault="00015B1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Учитель: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  <w:r w:rsidRPr="00DC2988">
        <w:rPr>
          <w:rFonts w:ascii="Times New Roman" w:hAnsi="Times New Roman" w:cs="Times New Roman"/>
          <w:sz w:val="24"/>
          <w:szCs w:val="24"/>
        </w:rPr>
        <w:t>при заключении договоров 1939 года как германско</w:t>
      </w:r>
      <w:r w:rsidR="00723CC6" w:rsidRPr="00DC2988">
        <w:rPr>
          <w:rFonts w:ascii="Times New Roman" w:hAnsi="Times New Roman" w:cs="Times New Roman"/>
          <w:sz w:val="24"/>
          <w:szCs w:val="24"/>
        </w:rPr>
        <w:t>е руководство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  <w:r w:rsidRPr="00DC2988">
        <w:rPr>
          <w:rFonts w:ascii="Times New Roman" w:hAnsi="Times New Roman" w:cs="Times New Roman"/>
          <w:sz w:val="24"/>
          <w:szCs w:val="24"/>
        </w:rPr>
        <w:t xml:space="preserve">,так и </w:t>
      </w:r>
      <w:r w:rsidR="00723CC6" w:rsidRPr="00DC2988">
        <w:rPr>
          <w:rFonts w:ascii="Times New Roman" w:hAnsi="Times New Roman" w:cs="Times New Roman"/>
          <w:sz w:val="24"/>
          <w:szCs w:val="24"/>
        </w:rPr>
        <w:t>окружение понимаем ,что соглашение носят временный характер и военное столкновение будет в будущем .И каждый думал что «переиграет» другого .</w:t>
      </w:r>
    </w:p>
    <w:p w:rsidR="00723CC6" w:rsidRPr="00DC2988" w:rsidRDefault="00723CC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Сегодня на уроке мы попробуем проследить и проанализировать  события данного периода  .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C6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23CC6" w:rsidRPr="00DC2988">
        <w:rPr>
          <w:rFonts w:ascii="Times New Roman" w:hAnsi="Times New Roman" w:cs="Times New Roman"/>
          <w:sz w:val="24"/>
          <w:szCs w:val="24"/>
        </w:rPr>
        <w:t xml:space="preserve">кануне войны </w:t>
      </w:r>
    </w:p>
    <w:p w:rsidR="00723CC6" w:rsidRPr="00DC2988" w:rsidRDefault="00723CC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Учитель :Весной 1941 года приближение войны ощущалось всеми.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  <w:r w:rsidRPr="00DC2988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="00C45CCC" w:rsidRPr="00DC2988">
        <w:rPr>
          <w:rFonts w:ascii="Times New Roman" w:hAnsi="Times New Roman" w:cs="Times New Roman"/>
          <w:sz w:val="24"/>
          <w:szCs w:val="24"/>
        </w:rPr>
        <w:t>разведка ежедневно докладывала С</w:t>
      </w:r>
      <w:r w:rsidR="00DC2988">
        <w:rPr>
          <w:rFonts w:ascii="Times New Roman" w:hAnsi="Times New Roman" w:cs="Times New Roman"/>
          <w:sz w:val="24"/>
          <w:szCs w:val="24"/>
        </w:rPr>
        <w:t>тали</w:t>
      </w:r>
      <w:r w:rsidRPr="00DC2988">
        <w:rPr>
          <w:rFonts w:ascii="Times New Roman" w:hAnsi="Times New Roman" w:cs="Times New Roman"/>
          <w:sz w:val="24"/>
          <w:szCs w:val="24"/>
        </w:rPr>
        <w:t>ну о планах Гитлера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  <w:r w:rsidRPr="00DC2988">
        <w:rPr>
          <w:rFonts w:ascii="Times New Roman" w:hAnsi="Times New Roman" w:cs="Times New Roman"/>
          <w:sz w:val="24"/>
          <w:szCs w:val="24"/>
        </w:rPr>
        <w:t xml:space="preserve"> .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  <w:r w:rsidRPr="00DC2988">
        <w:rPr>
          <w:rFonts w:ascii="Times New Roman" w:hAnsi="Times New Roman" w:cs="Times New Roman"/>
          <w:sz w:val="24"/>
          <w:szCs w:val="24"/>
        </w:rPr>
        <w:t>Но все эти сообщения оставались без ответа .</w:t>
      </w:r>
    </w:p>
    <w:p w:rsidR="00723CC6" w:rsidRPr="00DC2988" w:rsidRDefault="00723CC6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Задания :прослушав материал ,опред</w:t>
      </w:r>
      <w:r w:rsidR="007E0BF1" w:rsidRPr="00DC2988">
        <w:rPr>
          <w:rFonts w:ascii="Times New Roman" w:hAnsi="Times New Roman" w:cs="Times New Roman"/>
          <w:sz w:val="24"/>
          <w:szCs w:val="24"/>
        </w:rPr>
        <w:t xml:space="preserve">елите ,чем можно объяснить такую «позицию странную» руководство страны накануне войны .После проверяется выполнение заданий </w:t>
      </w:r>
    </w:p>
    <w:p w:rsidR="007E0BF1" w:rsidRPr="00DC2988" w:rsidRDefault="007E0BF1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2.Планы сторон соотношения сил.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F1" w:rsidRPr="00DC2988" w:rsidRDefault="007E0BF1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 Работать с пунктом 3 параграф 29 и документом ,выполнить задания и ответить на вопросы :</w:t>
      </w:r>
    </w:p>
    <w:p w:rsidR="007E0BF1" w:rsidRPr="00DC2988" w:rsidRDefault="007E0BF1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lastRenderedPageBreak/>
        <w:t xml:space="preserve">-охарактеризуйте </w:t>
      </w:r>
      <w:r w:rsidR="00A5692B" w:rsidRPr="00DC2988">
        <w:rPr>
          <w:rFonts w:ascii="Times New Roman" w:hAnsi="Times New Roman" w:cs="Times New Roman"/>
          <w:sz w:val="24"/>
          <w:szCs w:val="24"/>
        </w:rPr>
        <w:t>сущность  планов «Барбаросса» и «Ост».</w:t>
      </w:r>
    </w:p>
    <w:p w:rsidR="00A5692B" w:rsidRPr="00DC2988" w:rsidRDefault="00C45CCC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 Какова их особенности</w:t>
      </w:r>
      <w:r w:rsidR="00A5692B" w:rsidRPr="00DC2988">
        <w:rPr>
          <w:rFonts w:ascii="Times New Roman" w:hAnsi="Times New Roman" w:cs="Times New Roman"/>
          <w:sz w:val="24"/>
          <w:szCs w:val="24"/>
        </w:rPr>
        <w:t>?</w:t>
      </w:r>
      <w:r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B" w:rsidRPr="00DC2988" w:rsidRDefault="00C45CCC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-Каковы были силы Германии</w:t>
      </w:r>
      <w:r w:rsidR="00A5692B" w:rsidRPr="00DC2988">
        <w:rPr>
          <w:rFonts w:ascii="Times New Roman" w:hAnsi="Times New Roman" w:cs="Times New Roman"/>
          <w:sz w:val="24"/>
          <w:szCs w:val="24"/>
        </w:rPr>
        <w:t>?</w:t>
      </w:r>
      <w:r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-Что пр</w:t>
      </w:r>
      <w:r w:rsidR="00C45CCC" w:rsidRPr="00DC2988">
        <w:rPr>
          <w:rFonts w:ascii="Times New Roman" w:hAnsi="Times New Roman" w:cs="Times New Roman"/>
          <w:sz w:val="24"/>
          <w:szCs w:val="24"/>
        </w:rPr>
        <w:t>едставлял  боевой потенциал СССР</w:t>
      </w:r>
      <w:r w:rsidRPr="00DC2988">
        <w:rPr>
          <w:rFonts w:ascii="Times New Roman" w:hAnsi="Times New Roman" w:cs="Times New Roman"/>
          <w:sz w:val="24"/>
          <w:szCs w:val="24"/>
        </w:rPr>
        <w:t>?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-Какая точка зрения военн</w:t>
      </w:r>
      <w:r w:rsidR="00C45CCC" w:rsidRPr="00DC2988">
        <w:rPr>
          <w:rFonts w:ascii="Times New Roman" w:hAnsi="Times New Roman" w:cs="Times New Roman"/>
          <w:sz w:val="24"/>
          <w:szCs w:val="24"/>
        </w:rPr>
        <w:t>ых действий господства до войны</w:t>
      </w:r>
      <w:r w:rsidRPr="00DC2988">
        <w:rPr>
          <w:rFonts w:ascii="Times New Roman" w:hAnsi="Times New Roman" w:cs="Times New Roman"/>
          <w:sz w:val="24"/>
          <w:szCs w:val="24"/>
        </w:rPr>
        <w:t>?</w:t>
      </w:r>
    </w:p>
    <w:p w:rsidR="00A5692B" w:rsidRPr="00DC2988" w:rsidRDefault="00C45CCC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-Выскажите свое отношение к ней</w:t>
      </w:r>
      <w:r w:rsidR="00A5692B" w:rsidRPr="00DC2988">
        <w:rPr>
          <w:rFonts w:ascii="Times New Roman" w:hAnsi="Times New Roman" w:cs="Times New Roman"/>
          <w:sz w:val="24"/>
          <w:szCs w:val="24"/>
        </w:rPr>
        <w:t>?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-Сделайте  общие выводы о соотношении сил и степени го</w:t>
      </w:r>
      <w:r w:rsidR="00C45CCC" w:rsidRPr="00DC2988">
        <w:rPr>
          <w:rFonts w:ascii="Times New Roman" w:hAnsi="Times New Roman" w:cs="Times New Roman"/>
          <w:sz w:val="24"/>
          <w:szCs w:val="24"/>
        </w:rPr>
        <w:t>товности сторон к войне</w:t>
      </w:r>
      <w:r w:rsidRPr="00DC2988">
        <w:rPr>
          <w:rFonts w:ascii="Times New Roman" w:hAnsi="Times New Roman" w:cs="Times New Roman"/>
          <w:sz w:val="24"/>
          <w:szCs w:val="24"/>
        </w:rPr>
        <w:t>.</w:t>
      </w:r>
      <w:r w:rsidR="00C45CCC"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3.Начало войны .Рассказ учителя.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Учащиеся слушая его ,составят тезисный план ответа ,ответив на следующие вопросы :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-В чем причины такого начала</w:t>
      </w:r>
      <w:r w:rsidR="00DC2988">
        <w:rPr>
          <w:rFonts w:ascii="Times New Roman" w:hAnsi="Times New Roman" w:cs="Times New Roman"/>
          <w:sz w:val="24"/>
          <w:szCs w:val="24"/>
        </w:rPr>
        <w:t xml:space="preserve"> для Красной А</w:t>
      </w:r>
      <w:r w:rsidRPr="00DC2988">
        <w:rPr>
          <w:rFonts w:ascii="Times New Roman" w:hAnsi="Times New Roman" w:cs="Times New Roman"/>
          <w:sz w:val="24"/>
          <w:szCs w:val="24"/>
        </w:rPr>
        <w:t>рмии ?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Приведите примеры мужества и героизма советских воинов на начальном этапе войны </w:t>
      </w:r>
    </w:p>
    <w:p w:rsidR="00A5692B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-Заслушивается сообщение : «О защитниках Бреста »</w:t>
      </w:r>
    </w:p>
    <w:p w:rsidR="00261DFE" w:rsidRPr="00DC2988" w:rsidRDefault="00A5692B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Вывод: Сколько еще было таких безымянных </w:t>
      </w:r>
      <w:r w:rsidR="00261DFE" w:rsidRPr="00DC2988">
        <w:rPr>
          <w:rFonts w:ascii="Times New Roman" w:hAnsi="Times New Roman" w:cs="Times New Roman"/>
          <w:sz w:val="24"/>
          <w:szCs w:val="24"/>
        </w:rPr>
        <w:t>,никому  не известных крепостей  среди болот ,от Черного до Баренцево морей .И сколько было безымянных героев ,которые остались лежать на поле боя .О них ничего не говорилось в сводках советского информбюро ,но они первые стояли насмерть .</w:t>
      </w:r>
    </w:p>
    <w:p w:rsidR="00261DFE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4.Неудачи Красной А</w:t>
      </w:r>
      <w:r w:rsidR="00261DFE" w:rsidRPr="00DC2988">
        <w:rPr>
          <w:rFonts w:ascii="Times New Roman" w:hAnsi="Times New Roman" w:cs="Times New Roman"/>
          <w:sz w:val="24"/>
          <w:szCs w:val="24"/>
        </w:rPr>
        <w:t>рмии летом – осенью 1941 г.</w:t>
      </w:r>
    </w:p>
    <w:p w:rsidR="00261DFE" w:rsidRPr="00DC2988" w:rsidRDefault="00261DFE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По ходу рассказа учителя записывают учащиеся «О</w:t>
      </w:r>
      <w:r w:rsidR="00DC2988">
        <w:rPr>
          <w:rFonts w:ascii="Times New Roman" w:hAnsi="Times New Roman" w:cs="Times New Roman"/>
          <w:sz w:val="24"/>
          <w:szCs w:val="24"/>
        </w:rPr>
        <w:t>сновные причины неудач Красной А</w:t>
      </w:r>
      <w:r w:rsidRPr="00DC2988">
        <w:rPr>
          <w:rFonts w:ascii="Times New Roman" w:hAnsi="Times New Roman" w:cs="Times New Roman"/>
          <w:sz w:val="24"/>
          <w:szCs w:val="24"/>
        </w:rPr>
        <w:t>рмии в начальный период войны. »</w:t>
      </w:r>
    </w:p>
    <w:p w:rsidR="00261DFE" w:rsidRPr="00DC2988" w:rsidRDefault="00261DFE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5.Битва за Москву .</w:t>
      </w:r>
    </w:p>
    <w:p w:rsidR="00261DFE" w:rsidRPr="00DC2988" w:rsidRDefault="00261DFE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Учитель :Под общим названием «Битва за Моск</w:t>
      </w:r>
      <w:r w:rsidR="00483C25" w:rsidRPr="00DC2988">
        <w:rPr>
          <w:rFonts w:ascii="Times New Roman" w:hAnsi="Times New Roman" w:cs="Times New Roman"/>
          <w:sz w:val="24"/>
          <w:szCs w:val="24"/>
        </w:rPr>
        <w:t>в</w:t>
      </w:r>
      <w:r w:rsidRPr="00DC2988">
        <w:rPr>
          <w:rFonts w:ascii="Times New Roman" w:hAnsi="Times New Roman" w:cs="Times New Roman"/>
          <w:sz w:val="24"/>
          <w:szCs w:val="24"/>
        </w:rPr>
        <w:t xml:space="preserve">у» </w:t>
      </w:r>
      <w:r w:rsidR="00DC2988">
        <w:rPr>
          <w:rFonts w:ascii="Times New Roman" w:hAnsi="Times New Roman" w:cs="Times New Roman"/>
          <w:sz w:val="24"/>
          <w:szCs w:val="24"/>
        </w:rPr>
        <w:t>объ</w:t>
      </w:r>
      <w:r w:rsidRPr="00DC2988">
        <w:rPr>
          <w:rFonts w:ascii="Times New Roman" w:hAnsi="Times New Roman" w:cs="Times New Roman"/>
          <w:sz w:val="24"/>
          <w:szCs w:val="24"/>
        </w:rPr>
        <w:t xml:space="preserve">единяют оборонительные (с 30 сентября 1941 по 4 октября 1941 г)и поступательные </w:t>
      </w:r>
      <w:r w:rsidR="00483C25" w:rsidRPr="00DC2988">
        <w:rPr>
          <w:rFonts w:ascii="Times New Roman" w:hAnsi="Times New Roman" w:cs="Times New Roman"/>
          <w:sz w:val="24"/>
          <w:szCs w:val="24"/>
        </w:rPr>
        <w:t>(с  5 декабря 1941 по 7 января 1942 г)операции советских войск .</w:t>
      </w:r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-Первый тип сражения за Москву -30 сентября  1941 -4 декабря 1941 г</w:t>
      </w:r>
      <w:bookmarkStart w:id="0" w:name="_GoBack"/>
      <w:bookmarkEnd w:id="0"/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-Второй этап -5 декабрь 1941 г.</w:t>
      </w:r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Сообщение  ученика о дедушке ,который защищал Москву ,и в письмах рассказывал об этих боях ,но в конце декабря пропал без вести .</w:t>
      </w:r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 xml:space="preserve">-Не позволив немцам перейти от </w:t>
      </w:r>
      <w:r w:rsidR="00DC2988">
        <w:rPr>
          <w:rFonts w:ascii="Times New Roman" w:hAnsi="Times New Roman" w:cs="Times New Roman"/>
          <w:sz w:val="24"/>
          <w:szCs w:val="24"/>
        </w:rPr>
        <w:t>наступления к обороне ,Красная А</w:t>
      </w:r>
      <w:r w:rsidRPr="00DC2988">
        <w:rPr>
          <w:rFonts w:ascii="Times New Roman" w:hAnsi="Times New Roman" w:cs="Times New Roman"/>
          <w:sz w:val="24"/>
          <w:szCs w:val="24"/>
        </w:rPr>
        <w:t>рмия перешла в контрнаступление .</w:t>
      </w:r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Это было первое крупное поражение гитлеровцев .</w:t>
      </w:r>
    </w:p>
    <w:p w:rsidR="00483C25" w:rsidRPr="00DC2988" w:rsidRDefault="00483C25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К концу декабря было освобождено 11 тысяч населенных пунктов .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lastRenderedPageBreak/>
        <w:t>К январю 1942 г немцы отброшены были от Москвы на 120- 140 км.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Заслушиваются сообще</w:t>
      </w:r>
      <w:r w:rsidR="00DC2988">
        <w:rPr>
          <w:rFonts w:ascii="Times New Roman" w:hAnsi="Times New Roman" w:cs="Times New Roman"/>
          <w:sz w:val="24"/>
          <w:szCs w:val="24"/>
        </w:rPr>
        <w:t>ния : «О партизанке Зое Космодемьянской</w:t>
      </w:r>
      <w:r w:rsidRPr="00DC2988">
        <w:rPr>
          <w:rFonts w:ascii="Times New Roman" w:hAnsi="Times New Roman" w:cs="Times New Roman"/>
          <w:sz w:val="24"/>
          <w:szCs w:val="24"/>
        </w:rPr>
        <w:t>»</w:t>
      </w:r>
      <w:r w:rsidR="00DC2988">
        <w:rPr>
          <w:rFonts w:ascii="Times New Roman" w:hAnsi="Times New Roman" w:cs="Times New Roman"/>
          <w:sz w:val="24"/>
          <w:szCs w:val="24"/>
        </w:rPr>
        <w:t xml:space="preserve">, </w:t>
      </w:r>
      <w:r w:rsidRPr="00DC2988">
        <w:rPr>
          <w:rFonts w:ascii="Times New Roman" w:hAnsi="Times New Roman" w:cs="Times New Roman"/>
          <w:sz w:val="24"/>
          <w:szCs w:val="24"/>
        </w:rPr>
        <w:t>о подвиге панфиловцев .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Учитель об итогах и значении Московской битвы .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Разгром немцев под Москвой явился началом коренного перелома в ходе войны :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-Окончательно был по</w:t>
      </w:r>
      <w:r w:rsidR="00DC2988">
        <w:rPr>
          <w:rFonts w:ascii="Times New Roman" w:hAnsi="Times New Roman" w:cs="Times New Roman"/>
          <w:sz w:val="24"/>
          <w:szCs w:val="24"/>
        </w:rPr>
        <w:t>хоронен гитлеровский  план «блиц</w:t>
      </w:r>
      <w:r w:rsidRPr="00DC2988">
        <w:rPr>
          <w:rFonts w:ascii="Times New Roman" w:hAnsi="Times New Roman" w:cs="Times New Roman"/>
          <w:sz w:val="24"/>
          <w:szCs w:val="24"/>
        </w:rPr>
        <w:t>крига »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-Развенчана фальшивая легенда о «необходимости гитлеровской сферы »;</w:t>
      </w:r>
    </w:p>
    <w:p w:rsidR="00BC03CF" w:rsidRPr="00DC2988" w:rsidRDefault="00BC03CF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-Поднялся авторитет СССР .</w:t>
      </w:r>
    </w:p>
    <w:p w:rsidR="00BC03CF" w:rsidRPr="00DC2988" w:rsidRDefault="00C45CCC">
      <w:pPr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sz w:val="24"/>
          <w:szCs w:val="24"/>
        </w:rPr>
        <w:t>Задание на дом п 31.Ответить на вопросы учебника .Подготовить сообщение «Мой родной край и моя семья в начале войны »</w:t>
      </w:r>
    </w:p>
    <w:p w:rsidR="00C45CCC" w:rsidRPr="00DC2988" w:rsidRDefault="00DC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заполнение таблицы : «О</w:t>
      </w:r>
      <w:r w:rsidR="00C45CCC" w:rsidRPr="00DC2988">
        <w:rPr>
          <w:rFonts w:ascii="Times New Roman" w:hAnsi="Times New Roman" w:cs="Times New Roman"/>
          <w:sz w:val="24"/>
          <w:szCs w:val="24"/>
        </w:rPr>
        <w:t>сновные военные операции Великой Отечественной войны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3CF" w:rsidRPr="00DC2988" w:rsidRDefault="00BC03CF" w:rsidP="00BC03CF">
      <w:pPr>
        <w:rPr>
          <w:rFonts w:ascii="Times New Roman" w:hAnsi="Times New Roman" w:cs="Times New Roman"/>
          <w:sz w:val="24"/>
          <w:szCs w:val="24"/>
        </w:rPr>
      </w:pPr>
    </w:p>
    <w:sectPr w:rsidR="00BC03CF" w:rsidRPr="00DC2988" w:rsidSect="0029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008"/>
    <w:rsid w:val="00015B16"/>
    <w:rsid w:val="00261DFE"/>
    <w:rsid w:val="002949ED"/>
    <w:rsid w:val="003B5008"/>
    <w:rsid w:val="00483C25"/>
    <w:rsid w:val="005153A9"/>
    <w:rsid w:val="00723CC6"/>
    <w:rsid w:val="007E0BF1"/>
    <w:rsid w:val="00A5692B"/>
    <w:rsid w:val="00BC03CF"/>
    <w:rsid w:val="00C45CCC"/>
    <w:rsid w:val="00DC2988"/>
    <w:rsid w:val="00F1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2017-05-28T15:52:00Z</dcterms:created>
  <dcterms:modified xsi:type="dcterms:W3CDTF">2017-05-30T13:56:00Z</dcterms:modified>
</cp:coreProperties>
</file>