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95" w:rsidRPr="00E44A85" w:rsidRDefault="003F62FF" w:rsidP="00E44A85">
      <w:pPr>
        <w:pStyle w:val="a3"/>
        <w:jc w:val="center"/>
        <w:rPr>
          <w:rFonts w:ascii="Times New Roman" w:hAnsi="Times New Roman" w:cs="Times New Roman"/>
          <w:b/>
          <w:sz w:val="24"/>
          <w:szCs w:val="24"/>
        </w:rPr>
      </w:pPr>
      <w:r w:rsidRPr="00E44A85">
        <w:rPr>
          <w:rFonts w:ascii="Times New Roman" w:hAnsi="Times New Roman" w:cs="Times New Roman"/>
          <w:b/>
          <w:sz w:val="24"/>
          <w:szCs w:val="24"/>
        </w:rPr>
        <w:t>Мастер-класс «Игровые технологии по развитию речи у детей 4-5лет»</w:t>
      </w:r>
    </w:p>
    <w:p w:rsidR="003F62FF" w:rsidRPr="00E44A85" w:rsidRDefault="003F62FF"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В современной системе образовании одной из актуальных проблем является обновление требований к содержанию дошкольного образования</w:t>
      </w:r>
      <w:r w:rsidR="00E44A85">
        <w:rPr>
          <w:rFonts w:ascii="Times New Roman" w:hAnsi="Times New Roman" w:cs="Times New Roman"/>
          <w:sz w:val="24"/>
          <w:szCs w:val="24"/>
        </w:rPr>
        <w:t xml:space="preserve"> </w:t>
      </w:r>
      <w:r w:rsidRPr="00E44A85">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дошкольного образования, создания условий для всестороннего развития личности ребёнка. </w:t>
      </w:r>
    </w:p>
    <w:p w:rsidR="003F62FF" w:rsidRPr="00E44A85" w:rsidRDefault="003F62FF"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Одним из основных показателей уровня развития умственных способностей ребёнка, считается богатство его речи, поэтому взрослым важно поддержать</w:t>
      </w:r>
      <w:r w:rsidR="00626526" w:rsidRPr="00E44A85">
        <w:rPr>
          <w:rFonts w:ascii="Times New Roman" w:hAnsi="Times New Roman" w:cs="Times New Roman"/>
          <w:sz w:val="24"/>
          <w:szCs w:val="24"/>
        </w:rPr>
        <w:t xml:space="preserve"> </w:t>
      </w:r>
      <w:r w:rsidRPr="00E44A85">
        <w:rPr>
          <w:rFonts w:ascii="Times New Roman" w:hAnsi="Times New Roman" w:cs="Times New Roman"/>
          <w:sz w:val="24"/>
          <w:szCs w:val="24"/>
        </w:rPr>
        <w:t xml:space="preserve"> и обеспечить развитие познавательных и речевых способностей дошкольников.</w:t>
      </w:r>
    </w:p>
    <w:p w:rsidR="003F62FF" w:rsidRPr="00E44A85" w:rsidRDefault="003F62FF"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 xml:space="preserve">В настоящее время, в соответствии с Федеральными Государственными Требованиями </w:t>
      </w:r>
      <w:r w:rsidR="00E44A85">
        <w:rPr>
          <w:rFonts w:ascii="Times New Roman" w:hAnsi="Times New Roman" w:cs="Times New Roman"/>
          <w:sz w:val="24"/>
          <w:szCs w:val="24"/>
        </w:rPr>
        <w:t xml:space="preserve">    </w:t>
      </w:r>
      <w:r w:rsidRPr="00E44A85">
        <w:rPr>
          <w:rFonts w:ascii="Times New Roman" w:hAnsi="Times New Roman" w:cs="Times New Roman"/>
          <w:sz w:val="24"/>
          <w:szCs w:val="24"/>
        </w:rPr>
        <w:t>к структуре общеобразовательной программы дошкольного воспитания высокий уровень развития речевых способностей в дошкольном возрасте включает:</w:t>
      </w:r>
    </w:p>
    <w:p w:rsidR="003F62FF" w:rsidRPr="00E44A85" w:rsidRDefault="003F62FF" w:rsidP="00E44A85">
      <w:pPr>
        <w:pStyle w:val="a3"/>
        <w:numPr>
          <w:ilvl w:val="0"/>
          <w:numId w:val="1"/>
        </w:numPr>
        <w:jc w:val="both"/>
        <w:rPr>
          <w:rFonts w:ascii="Times New Roman" w:hAnsi="Times New Roman" w:cs="Times New Roman"/>
          <w:sz w:val="24"/>
          <w:szCs w:val="24"/>
        </w:rPr>
      </w:pPr>
      <w:r w:rsidRPr="00E44A85">
        <w:rPr>
          <w:rFonts w:ascii="Times New Roman" w:hAnsi="Times New Roman" w:cs="Times New Roman"/>
          <w:sz w:val="24"/>
          <w:szCs w:val="24"/>
        </w:rPr>
        <w:t>адекватное использование ребенком вербальных и невербальных средств общения;</w:t>
      </w:r>
    </w:p>
    <w:p w:rsidR="003F62FF" w:rsidRPr="00E44A85" w:rsidRDefault="003F62FF" w:rsidP="00E44A85">
      <w:pPr>
        <w:pStyle w:val="a3"/>
        <w:numPr>
          <w:ilvl w:val="0"/>
          <w:numId w:val="1"/>
        </w:numPr>
        <w:jc w:val="both"/>
        <w:rPr>
          <w:rFonts w:ascii="Times New Roman" w:hAnsi="Times New Roman" w:cs="Times New Roman"/>
          <w:sz w:val="24"/>
          <w:szCs w:val="24"/>
        </w:rPr>
      </w:pPr>
      <w:r w:rsidRPr="00E44A85">
        <w:rPr>
          <w:rFonts w:ascii="Times New Roman" w:hAnsi="Times New Roman" w:cs="Times New Roman"/>
          <w:sz w:val="24"/>
          <w:szCs w:val="24"/>
        </w:rPr>
        <w:t>овладение диалогической речью и конструктивными способами взаимодействия</w:t>
      </w:r>
      <w:r w:rsidR="00E44A85">
        <w:rPr>
          <w:rFonts w:ascii="Times New Roman" w:hAnsi="Times New Roman" w:cs="Times New Roman"/>
          <w:sz w:val="24"/>
          <w:szCs w:val="24"/>
        </w:rPr>
        <w:t xml:space="preserve">    </w:t>
      </w:r>
      <w:r w:rsidRPr="00E44A85">
        <w:rPr>
          <w:rFonts w:ascii="Times New Roman" w:hAnsi="Times New Roman" w:cs="Times New Roman"/>
          <w:sz w:val="24"/>
          <w:szCs w:val="24"/>
        </w:rPr>
        <w:t xml:space="preserve"> с детьми и взрослыми (договаривается, обменивается предметами, распределяет действия при сотрудничестве);</w:t>
      </w:r>
    </w:p>
    <w:p w:rsidR="003F62FF" w:rsidRPr="00E44A85" w:rsidRDefault="003F62FF" w:rsidP="00E44A85">
      <w:pPr>
        <w:pStyle w:val="a3"/>
        <w:numPr>
          <w:ilvl w:val="0"/>
          <w:numId w:val="1"/>
        </w:numPr>
        <w:jc w:val="both"/>
        <w:rPr>
          <w:rFonts w:ascii="Times New Roman" w:hAnsi="Times New Roman" w:cs="Times New Roman"/>
          <w:sz w:val="24"/>
          <w:szCs w:val="24"/>
        </w:rPr>
      </w:pPr>
      <w:r w:rsidRPr="00E44A85">
        <w:rPr>
          <w:rFonts w:ascii="Times New Roman" w:hAnsi="Times New Roman" w:cs="Times New Roman"/>
          <w:sz w:val="24"/>
          <w:szCs w:val="24"/>
        </w:rPr>
        <w:t xml:space="preserve">способность изменять стиль общения </w:t>
      </w:r>
      <w:proofErr w:type="gramStart"/>
      <w:r w:rsidRPr="00E44A85">
        <w:rPr>
          <w:rFonts w:ascii="Times New Roman" w:hAnsi="Times New Roman" w:cs="Times New Roman"/>
          <w:sz w:val="24"/>
          <w:szCs w:val="24"/>
        </w:rPr>
        <w:t>со</w:t>
      </w:r>
      <w:proofErr w:type="gramEnd"/>
      <w:r w:rsidRPr="00E44A85">
        <w:rPr>
          <w:rFonts w:ascii="Times New Roman" w:hAnsi="Times New Roman" w:cs="Times New Roman"/>
          <w:sz w:val="24"/>
          <w:szCs w:val="24"/>
        </w:rPr>
        <w:t xml:space="preserve"> взрослым или сверстником,</w:t>
      </w:r>
      <w:r w:rsidR="00E44A85">
        <w:rPr>
          <w:rFonts w:ascii="Times New Roman" w:hAnsi="Times New Roman" w:cs="Times New Roman"/>
          <w:sz w:val="24"/>
          <w:szCs w:val="24"/>
        </w:rPr>
        <w:t xml:space="preserve"> </w:t>
      </w:r>
      <w:r w:rsidRPr="00E44A85">
        <w:rPr>
          <w:rFonts w:ascii="Times New Roman" w:hAnsi="Times New Roman" w:cs="Times New Roman"/>
          <w:sz w:val="24"/>
          <w:szCs w:val="24"/>
        </w:rPr>
        <w:t xml:space="preserve"> в зависимости от ситуации.</w:t>
      </w:r>
    </w:p>
    <w:p w:rsidR="00626526" w:rsidRPr="00E44A85" w:rsidRDefault="00626526" w:rsidP="00E44A85">
      <w:pPr>
        <w:pStyle w:val="a3"/>
        <w:jc w:val="both"/>
        <w:rPr>
          <w:rFonts w:ascii="Times New Roman" w:hAnsi="Times New Roman" w:cs="Times New Roman"/>
          <w:sz w:val="24"/>
          <w:szCs w:val="24"/>
          <w:lang w:eastAsia="ru-RU"/>
        </w:rPr>
      </w:pPr>
      <w:r w:rsidRPr="00E44A85">
        <w:rPr>
          <w:rFonts w:ascii="Times New Roman" w:hAnsi="Times New Roman" w:cs="Times New Roman"/>
          <w:b/>
          <w:sz w:val="24"/>
          <w:szCs w:val="24"/>
          <w:lang w:eastAsia="ru-RU"/>
        </w:rPr>
        <w:t>Культура речи</w:t>
      </w:r>
      <w:r w:rsidRPr="00E44A85">
        <w:rPr>
          <w:rFonts w:ascii="Times New Roman" w:hAnsi="Times New Roman" w:cs="Times New Roman"/>
          <w:sz w:val="24"/>
          <w:szCs w:val="24"/>
          <w:lang w:eastAsia="ru-RU"/>
        </w:rPr>
        <w:t xml:space="preserve"> - это умение правильно, т. е. в соответствии с содержанием излагаемого,</w:t>
      </w:r>
      <w:r w:rsidR="00E44A85">
        <w:rPr>
          <w:rFonts w:ascii="Times New Roman" w:hAnsi="Times New Roman" w:cs="Times New Roman"/>
          <w:sz w:val="24"/>
          <w:szCs w:val="24"/>
          <w:lang w:eastAsia="ru-RU"/>
        </w:rPr>
        <w:t xml:space="preserve"> </w:t>
      </w:r>
      <w:r w:rsidRPr="00E44A85">
        <w:rPr>
          <w:rFonts w:ascii="Times New Roman" w:hAnsi="Times New Roman" w:cs="Times New Roman"/>
          <w:sz w:val="24"/>
          <w:szCs w:val="24"/>
          <w:lang w:eastAsia="ru-RU"/>
        </w:rPr>
        <w:t xml:space="preserve"> с учётом условий речевого общения и цели высказывания, пользоваться всеми языковыми средствами. Составные компоненты звуковой культуры: речевой слух и речевое дыхание - являются предпосылкой   и условием для возникновения звучащей речи. </w:t>
      </w:r>
    </w:p>
    <w:p w:rsidR="00626526" w:rsidRPr="00E44A85" w:rsidRDefault="00626526" w:rsidP="00E44A85">
      <w:pPr>
        <w:pStyle w:val="a3"/>
        <w:jc w:val="both"/>
        <w:rPr>
          <w:rFonts w:ascii="Times New Roman" w:hAnsi="Times New Roman" w:cs="Times New Roman"/>
          <w:sz w:val="24"/>
          <w:szCs w:val="24"/>
          <w:lang w:eastAsia="ru-RU"/>
        </w:rPr>
      </w:pPr>
      <w:r w:rsidRPr="00E44A85">
        <w:rPr>
          <w:rFonts w:ascii="Times New Roman" w:hAnsi="Times New Roman" w:cs="Times New Roman"/>
          <w:sz w:val="24"/>
          <w:szCs w:val="24"/>
          <w:lang w:eastAsia="ru-RU"/>
        </w:rPr>
        <w:t>Основные направления работы по развитию звуковой культуры речи - это воспитание</w:t>
      </w:r>
      <w:r w:rsidR="00E44A85">
        <w:rPr>
          <w:rFonts w:ascii="Times New Roman" w:hAnsi="Times New Roman" w:cs="Times New Roman"/>
          <w:sz w:val="24"/>
          <w:szCs w:val="24"/>
          <w:lang w:eastAsia="ru-RU"/>
        </w:rPr>
        <w:t xml:space="preserve">      </w:t>
      </w:r>
      <w:r w:rsidRPr="00E44A85">
        <w:rPr>
          <w:rFonts w:ascii="Times New Roman" w:hAnsi="Times New Roman" w:cs="Times New Roman"/>
          <w:sz w:val="24"/>
          <w:szCs w:val="24"/>
          <w:lang w:eastAsia="ru-RU"/>
        </w:rPr>
        <w:t xml:space="preserve"> у детей чистого, ясного произношения звуков в словах, правильного произношения слов согласно нормам орфоэпии русского языка, воспитание чёткого произношения, выразительности детской речи. </w:t>
      </w:r>
    </w:p>
    <w:p w:rsidR="00AC034A" w:rsidRPr="00E44A85" w:rsidRDefault="00AC034A" w:rsidP="00E44A85">
      <w:pPr>
        <w:shd w:val="clear" w:color="auto" w:fill="FFFFFF"/>
        <w:spacing w:after="0" w:line="240" w:lineRule="auto"/>
        <w:jc w:val="both"/>
        <w:rPr>
          <w:rFonts w:ascii="Times New Roman" w:eastAsia="Times New Roman" w:hAnsi="Times New Roman"/>
          <w:color w:val="000000"/>
          <w:sz w:val="24"/>
          <w:szCs w:val="24"/>
          <w:lang w:eastAsia="ru-RU"/>
        </w:rPr>
      </w:pPr>
      <w:r w:rsidRPr="00E44A85">
        <w:rPr>
          <w:rFonts w:ascii="Times New Roman" w:eastAsia="Times New Roman" w:hAnsi="Times New Roman"/>
          <w:color w:val="000000"/>
          <w:sz w:val="24"/>
          <w:szCs w:val="24"/>
          <w:lang w:eastAsia="ru-RU"/>
        </w:rPr>
        <w:t xml:space="preserve">Проблема речевого развития детей дошкольного возраста на сегодняшний день очень актуальна, т.к. процент дошкольников различными речевыми нарушениями остается стабильно ВЫСОКОЙ. </w:t>
      </w:r>
    </w:p>
    <w:p w:rsidR="00AC034A" w:rsidRPr="00E44A85" w:rsidRDefault="00AC034A" w:rsidP="00E44A85">
      <w:pPr>
        <w:shd w:val="clear" w:color="auto" w:fill="FFFFFF"/>
        <w:spacing w:after="0" w:line="240" w:lineRule="auto"/>
        <w:jc w:val="both"/>
        <w:rPr>
          <w:rFonts w:ascii="Times New Roman" w:eastAsia="Times New Roman" w:hAnsi="Times New Roman"/>
          <w:color w:val="000000"/>
          <w:sz w:val="24"/>
          <w:szCs w:val="24"/>
          <w:lang w:eastAsia="ru-RU"/>
        </w:rPr>
      </w:pPr>
      <w:r w:rsidRPr="00E44A85">
        <w:rPr>
          <w:rFonts w:ascii="Times New Roman" w:eastAsia="Times New Roman" w:hAnsi="Times New Roman"/>
          <w:color w:val="000000"/>
          <w:sz w:val="24"/>
          <w:szCs w:val="24"/>
          <w:lang w:eastAsia="ru-RU"/>
        </w:rPr>
        <w:t>Увеличение числа детей, имеющих дефекты произношения, приводят к тому, что речевые нарушения затрудняют коммуникацию, отрицательно влияют на мыслительную деятельность, ведёт к и</w:t>
      </w:r>
      <w:r w:rsidR="00E44A85">
        <w:rPr>
          <w:rFonts w:ascii="Times New Roman" w:eastAsia="Times New Roman" w:hAnsi="Times New Roman"/>
          <w:color w:val="000000"/>
          <w:sz w:val="24"/>
          <w:szCs w:val="24"/>
          <w:lang w:eastAsia="ru-RU"/>
        </w:rPr>
        <w:t>зменениям в эмоциональной сфере</w:t>
      </w:r>
      <w:r w:rsidRPr="00E44A85">
        <w:rPr>
          <w:rFonts w:ascii="Times New Roman" w:eastAsia="Times New Roman" w:hAnsi="Times New Roman"/>
          <w:color w:val="000000"/>
          <w:sz w:val="24"/>
          <w:szCs w:val="24"/>
          <w:lang w:eastAsia="ru-RU"/>
        </w:rPr>
        <w:t xml:space="preserve"> и препятствуют усвоению грамоте.</w:t>
      </w:r>
    </w:p>
    <w:p w:rsidR="00AC034A" w:rsidRPr="00E44A85" w:rsidRDefault="00AC034A" w:rsidP="00E44A85">
      <w:pPr>
        <w:pStyle w:val="a3"/>
        <w:jc w:val="both"/>
        <w:rPr>
          <w:rFonts w:ascii="Times New Roman" w:hAnsi="Times New Roman" w:cs="Times New Roman"/>
          <w:sz w:val="24"/>
          <w:szCs w:val="24"/>
          <w:lang w:eastAsia="ru-RU"/>
        </w:rPr>
      </w:pPr>
      <w:r w:rsidRPr="00E44A85">
        <w:rPr>
          <w:rFonts w:ascii="Times New Roman" w:hAnsi="Times New Roman" w:cs="Times New Roman"/>
          <w:sz w:val="24"/>
          <w:szCs w:val="24"/>
          <w:lang w:eastAsia="ru-RU"/>
        </w:rPr>
        <w:t>Я работаю с детьми среднего возраста. С каждым годом все чаще встречаются дети</w:t>
      </w:r>
      <w:r w:rsidR="00E44A85">
        <w:rPr>
          <w:rFonts w:ascii="Times New Roman" w:hAnsi="Times New Roman" w:cs="Times New Roman"/>
          <w:sz w:val="24"/>
          <w:szCs w:val="24"/>
          <w:lang w:eastAsia="ru-RU"/>
        </w:rPr>
        <w:t xml:space="preserve">          </w:t>
      </w:r>
      <w:r w:rsidRPr="00E44A85">
        <w:rPr>
          <w:rFonts w:ascii="Times New Roman" w:hAnsi="Times New Roman" w:cs="Times New Roman"/>
          <w:sz w:val="24"/>
          <w:szCs w:val="24"/>
          <w:lang w:eastAsia="ru-RU"/>
        </w:rPr>
        <w:t xml:space="preserve"> с проблемами в развитии речи: дети поздно начинают говорить, мало и плохо разговаривают, их речь бедна и примитивна. К четырем годам активный словарь ребенка должен составлять около 2000 слов. На деле все выглядит иначе. В активном словаре едва ли можно насчитать несколько сотен слов, ответы носят односложный характер - «да», «нет». Есть дети, которые вообще не разговаривают, большинство </w:t>
      </w:r>
      <w:r w:rsidR="00E44A85">
        <w:rPr>
          <w:rFonts w:ascii="Times New Roman" w:hAnsi="Times New Roman" w:cs="Times New Roman"/>
          <w:sz w:val="24"/>
          <w:szCs w:val="24"/>
          <w:lang w:eastAsia="ru-RU"/>
        </w:rPr>
        <w:t xml:space="preserve">«говорящих» с трудом понимаешь. </w:t>
      </w:r>
      <w:r w:rsidRPr="00E44A85">
        <w:rPr>
          <w:rFonts w:ascii="Times New Roman" w:hAnsi="Times New Roman" w:cs="Times New Roman"/>
          <w:sz w:val="24"/>
          <w:szCs w:val="24"/>
          <w:lang w:eastAsia="ru-RU"/>
        </w:rPr>
        <w:t xml:space="preserve">Причины могут быть разными: экология, сокращение количества рождаемости здоровых детей, недостаток общения </w:t>
      </w:r>
      <w:proofErr w:type="gramStart"/>
      <w:r w:rsidRPr="00E44A85">
        <w:rPr>
          <w:rFonts w:ascii="Times New Roman" w:hAnsi="Times New Roman" w:cs="Times New Roman"/>
          <w:sz w:val="24"/>
          <w:szCs w:val="24"/>
          <w:lang w:eastAsia="ru-RU"/>
        </w:rPr>
        <w:t>со</w:t>
      </w:r>
      <w:proofErr w:type="gramEnd"/>
      <w:r w:rsidRPr="00E44A85">
        <w:rPr>
          <w:rFonts w:ascii="Times New Roman" w:hAnsi="Times New Roman" w:cs="Times New Roman"/>
          <w:sz w:val="24"/>
          <w:szCs w:val="24"/>
          <w:lang w:eastAsia="ru-RU"/>
        </w:rPr>
        <w:t xml:space="preserve"> взрослыми и другими детьми. Взрослые предпочитают посадить ребенка за компьютер, или перед телевизором, вместо того, чтобы почитать, или поиграть. А ведь игра - наиболее эффективный способ. </w:t>
      </w:r>
    </w:p>
    <w:p w:rsidR="00AC034A" w:rsidRPr="00E44A85" w:rsidRDefault="00AC034A" w:rsidP="00E44A85">
      <w:pPr>
        <w:pStyle w:val="a3"/>
        <w:jc w:val="both"/>
        <w:rPr>
          <w:rFonts w:ascii="Times New Roman" w:hAnsi="Times New Roman" w:cs="Times New Roman"/>
          <w:sz w:val="24"/>
          <w:szCs w:val="24"/>
        </w:rPr>
      </w:pPr>
      <w:r w:rsidRPr="00E44A85">
        <w:rPr>
          <w:rFonts w:ascii="Times New Roman" w:hAnsi="Times New Roman" w:cs="Times New Roman"/>
          <w:b/>
          <w:sz w:val="24"/>
          <w:szCs w:val="24"/>
        </w:rPr>
        <w:t>Игра</w:t>
      </w:r>
      <w:r w:rsidRPr="00E44A85">
        <w:rPr>
          <w:rFonts w:ascii="Times New Roman" w:hAnsi="Times New Roman" w:cs="Times New Roman"/>
          <w:sz w:val="24"/>
          <w:szCs w:val="24"/>
        </w:rPr>
        <w:t xml:space="preserve"> - это ведущий вид детской деятельности в период дошкольного детства, именно </w:t>
      </w:r>
      <w:r w:rsidR="00E44A85">
        <w:rPr>
          <w:rFonts w:ascii="Times New Roman" w:hAnsi="Times New Roman" w:cs="Times New Roman"/>
          <w:sz w:val="24"/>
          <w:szCs w:val="24"/>
        </w:rPr>
        <w:t xml:space="preserve">      </w:t>
      </w:r>
      <w:r w:rsidRPr="00E44A85">
        <w:rPr>
          <w:rFonts w:ascii="Times New Roman" w:hAnsi="Times New Roman" w:cs="Times New Roman"/>
          <w:sz w:val="24"/>
          <w:szCs w:val="24"/>
        </w:rPr>
        <w:t>в игре ребёнок получает активное развитие адекватное индивидуальным и возрастным потребностям и интересам.</w:t>
      </w:r>
    </w:p>
    <w:p w:rsidR="00401777" w:rsidRPr="00E44A85" w:rsidRDefault="00401777" w:rsidP="00E44A85">
      <w:pPr>
        <w:pStyle w:val="a3"/>
        <w:jc w:val="both"/>
        <w:rPr>
          <w:rFonts w:ascii="Times New Roman" w:hAnsi="Times New Roman" w:cs="Times New Roman"/>
          <w:sz w:val="24"/>
          <w:szCs w:val="24"/>
          <w:lang w:eastAsia="ru-RU"/>
        </w:rPr>
      </w:pPr>
      <w:r w:rsidRPr="00E44A85">
        <w:rPr>
          <w:rFonts w:ascii="Times New Roman" w:hAnsi="Times New Roman" w:cs="Times New Roman"/>
          <w:sz w:val="24"/>
          <w:szCs w:val="24"/>
          <w:lang w:eastAsia="ru-RU"/>
        </w:rPr>
        <w:t xml:space="preserve">            Так как развитие речи способствует формированию интеллекта, увеличивает познавательную активность, значительно расширяет кругозор детей. Данное направление реализуется через проектную деятельность. Для реализации используется авторская педагогическая технология Е.В. Колесниковой «Программа «От звука к букве». Обучение дошкольников элементам грамоте». Данную технологию использую с прошлого года: во второй младшей группе мы реализовывали раздел «Развитие звуковой культуры речи </w:t>
      </w:r>
      <w:r w:rsidR="00E44A85">
        <w:rPr>
          <w:rFonts w:ascii="Times New Roman" w:hAnsi="Times New Roman" w:cs="Times New Roman"/>
          <w:sz w:val="24"/>
          <w:szCs w:val="24"/>
          <w:lang w:eastAsia="ru-RU"/>
        </w:rPr>
        <w:t xml:space="preserve">       </w:t>
      </w:r>
      <w:r w:rsidRPr="00E44A85">
        <w:rPr>
          <w:rFonts w:ascii="Times New Roman" w:hAnsi="Times New Roman" w:cs="Times New Roman"/>
          <w:sz w:val="24"/>
          <w:szCs w:val="24"/>
          <w:lang w:eastAsia="ru-RU"/>
        </w:rPr>
        <w:t xml:space="preserve">у детей 3-4 лет». В этом учебном году у нас реализуется следующий раздел данной </w:t>
      </w:r>
      <w:r w:rsidRPr="00E44A85">
        <w:rPr>
          <w:rFonts w:ascii="Times New Roman" w:hAnsi="Times New Roman" w:cs="Times New Roman"/>
          <w:sz w:val="24"/>
          <w:szCs w:val="24"/>
          <w:lang w:eastAsia="ru-RU"/>
        </w:rPr>
        <w:lastRenderedPageBreak/>
        <w:t xml:space="preserve">технологии </w:t>
      </w:r>
      <w:r w:rsidR="00E44A85">
        <w:rPr>
          <w:rFonts w:ascii="Times New Roman" w:hAnsi="Times New Roman" w:cs="Times New Roman"/>
          <w:sz w:val="24"/>
          <w:szCs w:val="24"/>
          <w:lang w:eastAsia="ru-RU"/>
        </w:rPr>
        <w:t>«Развитие фонематического слуха</w:t>
      </w:r>
      <w:r w:rsidRPr="00E44A85">
        <w:rPr>
          <w:rFonts w:ascii="Times New Roman" w:hAnsi="Times New Roman" w:cs="Times New Roman"/>
          <w:sz w:val="24"/>
          <w:szCs w:val="24"/>
          <w:lang w:eastAsia="ru-RU"/>
        </w:rPr>
        <w:t xml:space="preserve"> у детей 4-5лет». В данной технологии определены цели и задачи обучения детей в каждой возрастной группе, разработаны рабочие тетради для детей  с заданиями.</w:t>
      </w:r>
    </w:p>
    <w:p w:rsidR="00D2217B" w:rsidRDefault="00873911" w:rsidP="00D2217B">
      <w:pPr>
        <w:spacing w:after="0" w:line="240" w:lineRule="auto"/>
        <w:jc w:val="both"/>
        <w:rPr>
          <w:rFonts w:ascii="Times New Roman" w:eastAsia="Times New Roman" w:hAnsi="Times New Roman"/>
          <w:sz w:val="28"/>
          <w:szCs w:val="28"/>
          <w:lang w:eastAsia="ru-RU"/>
        </w:rPr>
      </w:pPr>
      <w:bookmarkStart w:id="0" w:name="_GoBack"/>
      <w:r w:rsidRPr="006D50EF">
        <w:rPr>
          <w:rFonts w:ascii="Times New Roman" w:hAnsi="Times New Roman"/>
          <w:b/>
          <w:sz w:val="24"/>
          <w:szCs w:val="24"/>
          <w:lang w:eastAsia="ru-RU"/>
        </w:rPr>
        <w:t>Цель проектной деят</w:t>
      </w:r>
      <w:r w:rsidR="00D2217B" w:rsidRPr="006D50EF">
        <w:rPr>
          <w:rFonts w:ascii="Times New Roman" w:hAnsi="Times New Roman"/>
          <w:b/>
          <w:sz w:val="24"/>
          <w:szCs w:val="24"/>
          <w:lang w:eastAsia="ru-RU"/>
        </w:rPr>
        <w:t>ельности</w:t>
      </w:r>
      <w:bookmarkEnd w:id="0"/>
      <w:r w:rsidR="00D2217B">
        <w:rPr>
          <w:rFonts w:ascii="Times New Roman" w:hAnsi="Times New Roman"/>
          <w:sz w:val="24"/>
          <w:szCs w:val="24"/>
          <w:lang w:eastAsia="ru-RU"/>
        </w:rPr>
        <w:t xml:space="preserve">: </w:t>
      </w:r>
      <w:r w:rsidR="00D2217B">
        <w:rPr>
          <w:rFonts w:ascii="Times New Roman" w:eastAsia="Times New Roman" w:hAnsi="Times New Roman"/>
          <w:sz w:val="24"/>
          <w:szCs w:val="24"/>
          <w:lang w:eastAsia="ru-RU"/>
        </w:rPr>
        <w:t>в</w:t>
      </w:r>
      <w:r w:rsidR="00D2217B" w:rsidRPr="00D2217B">
        <w:rPr>
          <w:rFonts w:ascii="Times New Roman" w:eastAsia="Times New Roman" w:hAnsi="Times New Roman"/>
          <w:sz w:val="24"/>
          <w:szCs w:val="24"/>
          <w:lang w:eastAsia="ru-RU"/>
        </w:rPr>
        <w:t>недрить в образовательный процесс игровые технологии, направленные на развитие звуковой культуры речи.</w:t>
      </w:r>
    </w:p>
    <w:p w:rsidR="00873911" w:rsidRPr="00E44A85" w:rsidRDefault="00873911" w:rsidP="00E44A85">
      <w:pPr>
        <w:spacing w:after="0" w:line="240" w:lineRule="auto"/>
        <w:jc w:val="both"/>
        <w:rPr>
          <w:rFonts w:ascii="Times New Roman" w:eastAsia="Times New Roman" w:hAnsi="Times New Roman"/>
          <w:sz w:val="24"/>
          <w:szCs w:val="24"/>
          <w:lang w:eastAsia="ru-RU"/>
        </w:rPr>
      </w:pPr>
      <w:r w:rsidRPr="00E44A85">
        <w:rPr>
          <w:rFonts w:ascii="Times New Roman" w:eastAsia="Times New Roman" w:hAnsi="Times New Roman"/>
          <w:sz w:val="24"/>
          <w:szCs w:val="24"/>
          <w:lang w:eastAsia="ru-RU"/>
        </w:rPr>
        <w:t>Проект реализуется через систему занятий по подг</w:t>
      </w:r>
      <w:r w:rsidR="00D2217B">
        <w:rPr>
          <w:rFonts w:ascii="Times New Roman" w:eastAsia="Times New Roman" w:hAnsi="Times New Roman"/>
          <w:sz w:val="24"/>
          <w:szCs w:val="24"/>
          <w:lang w:eastAsia="ru-RU"/>
        </w:rPr>
        <w:t>отовке дошкольников</w:t>
      </w:r>
      <w:r w:rsidRPr="00E44A85">
        <w:rPr>
          <w:rFonts w:ascii="Times New Roman" w:eastAsia="Times New Roman" w:hAnsi="Times New Roman"/>
          <w:sz w:val="24"/>
          <w:szCs w:val="24"/>
          <w:lang w:eastAsia="ru-RU"/>
        </w:rPr>
        <w:t xml:space="preserve"> к обучению грамоте и включен как часть непрерывно непосредственной образовательной деятельности. </w:t>
      </w:r>
    </w:p>
    <w:p w:rsidR="00F41001" w:rsidRPr="00E44A85" w:rsidRDefault="00F41001" w:rsidP="00E44A85">
      <w:pPr>
        <w:tabs>
          <w:tab w:val="center" w:pos="5031"/>
        </w:tabs>
        <w:spacing w:after="0" w:line="240" w:lineRule="auto"/>
        <w:rPr>
          <w:rFonts w:ascii="Times New Roman" w:hAnsi="Times New Roman"/>
          <w:sz w:val="24"/>
          <w:szCs w:val="24"/>
        </w:rPr>
      </w:pPr>
      <w:r w:rsidRPr="00E44A85">
        <w:rPr>
          <w:rFonts w:ascii="Times New Roman" w:hAnsi="Times New Roman"/>
          <w:sz w:val="24"/>
          <w:szCs w:val="24"/>
        </w:rPr>
        <w:t xml:space="preserve">Использование комплексного подхода при разработке долгосрочного проекта </w:t>
      </w:r>
      <w:r w:rsidR="00D2217B">
        <w:rPr>
          <w:rFonts w:ascii="Times New Roman" w:hAnsi="Times New Roman"/>
          <w:sz w:val="24"/>
          <w:szCs w:val="24"/>
        </w:rPr>
        <w:t>н</w:t>
      </w:r>
      <w:r w:rsidRPr="00E44A85">
        <w:rPr>
          <w:rFonts w:ascii="Times New Roman" w:hAnsi="Times New Roman"/>
          <w:sz w:val="24"/>
          <w:szCs w:val="24"/>
        </w:rPr>
        <w:t>аправленного на эффективный  процесс  интеграции образовательных областей.</w:t>
      </w:r>
    </w:p>
    <w:p w:rsidR="00873911" w:rsidRPr="00E44A85" w:rsidRDefault="00F41001"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При реализации проектной деятельности были использованы здоровьесберегающих технологий:</w:t>
      </w:r>
    </w:p>
    <w:p w:rsidR="00F41001" w:rsidRPr="00E44A85" w:rsidRDefault="00F41001" w:rsidP="00E44A85">
      <w:pPr>
        <w:pStyle w:val="a5"/>
        <w:numPr>
          <w:ilvl w:val="0"/>
          <w:numId w:val="3"/>
        </w:numPr>
        <w:spacing w:after="0" w:line="240" w:lineRule="auto"/>
        <w:jc w:val="both"/>
        <w:rPr>
          <w:rFonts w:ascii="Times New Roman" w:hAnsi="Times New Roman"/>
          <w:b/>
          <w:sz w:val="24"/>
          <w:szCs w:val="24"/>
        </w:rPr>
      </w:pPr>
      <w:r w:rsidRPr="00E44A85">
        <w:rPr>
          <w:rFonts w:ascii="Times New Roman" w:hAnsi="Times New Roman"/>
          <w:b/>
          <w:sz w:val="24"/>
          <w:szCs w:val="24"/>
        </w:rPr>
        <w:t>Артикуляционная гимнастика</w:t>
      </w:r>
    </w:p>
    <w:p w:rsidR="00F41001" w:rsidRPr="00E44A85" w:rsidRDefault="00F41001" w:rsidP="00E44A85">
      <w:pPr>
        <w:spacing w:after="0" w:line="240" w:lineRule="auto"/>
        <w:jc w:val="both"/>
        <w:rPr>
          <w:rFonts w:ascii="Times New Roman" w:hAnsi="Times New Roman"/>
          <w:i/>
          <w:sz w:val="24"/>
          <w:szCs w:val="24"/>
        </w:rPr>
      </w:pPr>
      <w:r w:rsidRPr="00E44A85">
        <w:rPr>
          <w:rFonts w:ascii="Times New Roman" w:hAnsi="Times New Roman"/>
          <w:sz w:val="24"/>
          <w:szCs w:val="24"/>
        </w:rPr>
        <w:t xml:space="preserve">Сейчас мы с вами проиграем несколько основных артикуляционных упражнений, которые являются основными при произношении звуков. </w:t>
      </w:r>
      <w:r w:rsidRPr="00E44A85">
        <w:rPr>
          <w:rFonts w:ascii="Times New Roman" w:hAnsi="Times New Roman"/>
          <w:i/>
          <w:sz w:val="24"/>
          <w:szCs w:val="24"/>
        </w:rPr>
        <w:t>(</w:t>
      </w:r>
      <w:r w:rsidRPr="00E44A85">
        <w:rPr>
          <w:rFonts w:ascii="Times New Roman" w:hAnsi="Times New Roman"/>
          <w:b/>
          <w:i/>
          <w:sz w:val="24"/>
          <w:szCs w:val="24"/>
        </w:rPr>
        <w:t>«Лопатка», «Иголочка», «Вкусное варенье», «Трубочка»</w:t>
      </w:r>
      <w:r w:rsidRPr="00E44A85">
        <w:rPr>
          <w:rFonts w:ascii="Times New Roman" w:hAnsi="Times New Roman"/>
          <w:i/>
          <w:sz w:val="24"/>
          <w:szCs w:val="24"/>
        </w:rPr>
        <w:t>)</w:t>
      </w:r>
    </w:p>
    <w:p w:rsidR="00F41001" w:rsidRPr="00E44A85" w:rsidRDefault="00F41001" w:rsidP="00E44A85">
      <w:pPr>
        <w:pStyle w:val="a5"/>
        <w:numPr>
          <w:ilvl w:val="0"/>
          <w:numId w:val="3"/>
        </w:numPr>
        <w:spacing w:after="0" w:line="240" w:lineRule="auto"/>
        <w:jc w:val="both"/>
        <w:rPr>
          <w:rFonts w:ascii="Times New Roman" w:hAnsi="Times New Roman"/>
          <w:b/>
          <w:sz w:val="24"/>
          <w:szCs w:val="24"/>
        </w:rPr>
      </w:pPr>
      <w:r w:rsidRPr="00E44A85">
        <w:rPr>
          <w:rFonts w:ascii="Times New Roman" w:hAnsi="Times New Roman"/>
          <w:b/>
          <w:sz w:val="24"/>
          <w:szCs w:val="24"/>
        </w:rPr>
        <w:t>Пальчиковая гимнастика и элементы самомассажа:</w:t>
      </w:r>
    </w:p>
    <w:p w:rsidR="006800BE" w:rsidRPr="00E44A85" w:rsidRDefault="006800BE"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На протяжении всего дошкольного возраста характерна особая заинтересованность предметным миром, ребенок хочет все потрогать, все взять в руки, поэтому становится актуальным обращение к пальчиковым играм и упражнениям как средству освоения окружающего мира. Они играют особую роль в развитии мелкой моторики рук, которые «тревожат» речевые зоны головного мозга и активно развивают звуковую культуру речи дошкольников. Целенаправленное обучение звуковой культуры речи дошкольников посредством пальчиковых игр и упражнений позволяет обеспечить нужное количество звуковых повторений на разном материале при сохранении эмоционально-положительного отношения детей к заданию.</w:t>
      </w:r>
    </w:p>
    <w:p w:rsidR="006800BE" w:rsidRPr="00E44A85" w:rsidRDefault="006800BE"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Игры со счетными палочками, со ш</w:t>
      </w:r>
      <w:r w:rsidR="00D2217B">
        <w:rPr>
          <w:rFonts w:ascii="Times New Roman" w:hAnsi="Times New Roman" w:cs="Times New Roman"/>
          <w:sz w:val="24"/>
          <w:szCs w:val="24"/>
        </w:rPr>
        <w:t xml:space="preserve">нурками, с платочком, с крупой, </w:t>
      </w:r>
      <w:r w:rsidRPr="00E44A85">
        <w:rPr>
          <w:rFonts w:ascii="Times New Roman" w:hAnsi="Times New Roman" w:cs="Times New Roman"/>
          <w:sz w:val="24"/>
          <w:szCs w:val="24"/>
        </w:rPr>
        <w:t xml:space="preserve">с пробками, прищепками тренируют пальцы, непроизвольно развивают органы артикуляции: речь ребенка становится отчетливой, исчезает нечеткость произношения. Пальчиковые игры </w:t>
      </w:r>
      <w:r w:rsidR="00D2217B">
        <w:rPr>
          <w:rFonts w:ascii="Times New Roman" w:hAnsi="Times New Roman" w:cs="Times New Roman"/>
          <w:sz w:val="24"/>
          <w:szCs w:val="24"/>
        </w:rPr>
        <w:t xml:space="preserve">   </w:t>
      </w:r>
      <w:r w:rsidRPr="00E44A85">
        <w:rPr>
          <w:rFonts w:ascii="Times New Roman" w:hAnsi="Times New Roman" w:cs="Times New Roman"/>
          <w:sz w:val="24"/>
          <w:szCs w:val="24"/>
        </w:rPr>
        <w:t>и упражнения способствуют развитию у ребенка правильного воспроизведения звука на слух, на укрепление и улучшение движений мышц артикуляционного аппарата.</w:t>
      </w:r>
    </w:p>
    <w:p w:rsidR="00A853B5" w:rsidRPr="00E44A85" w:rsidRDefault="00A853B5" w:rsidP="00E44A85">
      <w:pPr>
        <w:spacing w:after="0" w:line="240" w:lineRule="auto"/>
        <w:jc w:val="both"/>
        <w:rPr>
          <w:rFonts w:ascii="Times New Roman" w:hAnsi="Times New Roman"/>
          <w:sz w:val="24"/>
          <w:szCs w:val="24"/>
        </w:rPr>
      </w:pPr>
      <w:proofErr w:type="gramStart"/>
      <w:r w:rsidRPr="00E44A85">
        <w:rPr>
          <w:rFonts w:ascii="Times New Roman" w:hAnsi="Times New Roman"/>
          <w:sz w:val="24"/>
          <w:szCs w:val="24"/>
        </w:rPr>
        <w:t>Для развитие мелкой моторики я использовала различные материалы: мячики, суд-</w:t>
      </w:r>
      <w:proofErr w:type="spellStart"/>
      <w:r w:rsidRPr="00E44A85">
        <w:rPr>
          <w:rFonts w:ascii="Times New Roman" w:hAnsi="Times New Roman"/>
          <w:sz w:val="24"/>
          <w:szCs w:val="24"/>
        </w:rPr>
        <w:t>жек</w:t>
      </w:r>
      <w:proofErr w:type="spellEnd"/>
      <w:r w:rsidRPr="00E44A85">
        <w:rPr>
          <w:rFonts w:ascii="Times New Roman" w:hAnsi="Times New Roman"/>
          <w:sz w:val="24"/>
          <w:szCs w:val="24"/>
        </w:rPr>
        <w:t xml:space="preserve">, разрезные картинки, тактильные коврики, мешочки, лабиринты </w:t>
      </w:r>
      <w:r w:rsidR="00D2217B">
        <w:rPr>
          <w:rFonts w:ascii="Times New Roman" w:hAnsi="Times New Roman"/>
          <w:sz w:val="24"/>
          <w:szCs w:val="24"/>
        </w:rPr>
        <w:t xml:space="preserve"> </w:t>
      </w:r>
      <w:r w:rsidR="006800BE" w:rsidRPr="00E44A85">
        <w:rPr>
          <w:rFonts w:ascii="Times New Roman" w:hAnsi="Times New Roman"/>
          <w:sz w:val="24"/>
          <w:szCs w:val="24"/>
        </w:rPr>
        <w:t xml:space="preserve"> </w:t>
      </w:r>
      <w:r w:rsidRPr="00E44A85">
        <w:rPr>
          <w:rFonts w:ascii="Times New Roman" w:hAnsi="Times New Roman"/>
          <w:sz w:val="24"/>
          <w:szCs w:val="24"/>
        </w:rPr>
        <w:t>и другое.</w:t>
      </w:r>
      <w:proofErr w:type="gramEnd"/>
      <w:r w:rsidRPr="00E44A85">
        <w:rPr>
          <w:rFonts w:ascii="Times New Roman" w:hAnsi="Times New Roman"/>
          <w:sz w:val="24"/>
          <w:szCs w:val="24"/>
        </w:rPr>
        <w:t xml:space="preserve"> Весь материал представлен на выставке.</w:t>
      </w:r>
    </w:p>
    <w:p w:rsidR="006800BE" w:rsidRPr="00E44A85" w:rsidRDefault="006800BE" w:rsidP="00E44A85">
      <w:pPr>
        <w:spacing w:after="0" w:line="240" w:lineRule="auto"/>
        <w:jc w:val="both"/>
        <w:rPr>
          <w:rFonts w:ascii="Times New Roman" w:hAnsi="Times New Roman"/>
          <w:sz w:val="24"/>
          <w:szCs w:val="24"/>
        </w:rPr>
      </w:pPr>
      <w:r w:rsidRPr="00E44A85">
        <w:rPr>
          <w:rFonts w:ascii="Times New Roman" w:hAnsi="Times New Roman"/>
          <w:b/>
          <w:sz w:val="24"/>
          <w:szCs w:val="24"/>
        </w:rPr>
        <w:t xml:space="preserve">Развитие воздушной струи: </w:t>
      </w:r>
    </w:p>
    <w:p w:rsidR="00E90650" w:rsidRPr="00E44A85" w:rsidRDefault="00E90650" w:rsidP="00E44A85">
      <w:pPr>
        <w:spacing w:after="0" w:line="240" w:lineRule="auto"/>
        <w:jc w:val="both"/>
        <w:rPr>
          <w:rFonts w:ascii="Times New Roman" w:hAnsi="Times New Roman"/>
          <w:sz w:val="24"/>
          <w:szCs w:val="24"/>
        </w:rPr>
      </w:pPr>
      <w:r w:rsidRPr="00E44A85">
        <w:rPr>
          <w:rFonts w:ascii="Times New Roman" w:hAnsi="Times New Roman"/>
          <w:sz w:val="24"/>
          <w:szCs w:val="24"/>
        </w:rPr>
        <w:t>Речевое дыхание –</w:t>
      </w:r>
      <w:r w:rsidR="00C73DB0">
        <w:rPr>
          <w:rFonts w:ascii="Times New Roman" w:hAnsi="Times New Roman"/>
          <w:sz w:val="24"/>
          <w:szCs w:val="24"/>
        </w:rPr>
        <w:t xml:space="preserve"> </w:t>
      </w:r>
      <w:r w:rsidRPr="00E44A85">
        <w:rPr>
          <w:rFonts w:ascii="Times New Roman" w:hAnsi="Times New Roman"/>
          <w:sz w:val="24"/>
          <w:szCs w:val="24"/>
        </w:rPr>
        <w:t xml:space="preserve">основа звучащей речи, источник образования звуков, голоса. Оно обеспечивает нормальное голосообразование, помогает </w:t>
      </w:r>
      <w:proofErr w:type="gramStart"/>
      <w:r w:rsidRPr="00E44A85">
        <w:rPr>
          <w:rFonts w:ascii="Times New Roman" w:hAnsi="Times New Roman"/>
          <w:sz w:val="24"/>
          <w:szCs w:val="24"/>
        </w:rPr>
        <w:t>верно</w:t>
      </w:r>
      <w:proofErr w:type="gramEnd"/>
      <w:r w:rsidRPr="00E44A85">
        <w:rPr>
          <w:rFonts w:ascii="Times New Roman" w:hAnsi="Times New Roman"/>
          <w:sz w:val="24"/>
          <w:szCs w:val="24"/>
        </w:rPr>
        <w:t xml:space="preserve"> соблюдать паузы, сохранять плавность речи, менять громкость, использовать речевую мелодику.</w:t>
      </w:r>
    </w:p>
    <w:p w:rsidR="00E90650" w:rsidRPr="00E44A85" w:rsidRDefault="007B2F8F" w:rsidP="00E44A85">
      <w:pPr>
        <w:spacing w:after="0" w:line="240" w:lineRule="auto"/>
        <w:jc w:val="both"/>
        <w:rPr>
          <w:rFonts w:ascii="Times New Roman" w:hAnsi="Times New Roman"/>
          <w:sz w:val="24"/>
          <w:szCs w:val="24"/>
        </w:rPr>
      </w:pPr>
      <w:r w:rsidRPr="00E44A85">
        <w:rPr>
          <w:rFonts w:ascii="Times New Roman" w:hAnsi="Times New Roman"/>
          <w:sz w:val="24"/>
          <w:szCs w:val="24"/>
        </w:rPr>
        <w:t>Выработка воздушной струи считается одним из необходимых и знач</w:t>
      </w:r>
      <w:r w:rsidR="00C73DB0">
        <w:rPr>
          <w:rFonts w:ascii="Times New Roman" w:hAnsi="Times New Roman"/>
          <w:sz w:val="24"/>
          <w:szCs w:val="24"/>
        </w:rPr>
        <w:t xml:space="preserve">имых условий постановки звуков. </w:t>
      </w:r>
      <w:r w:rsidRPr="00E44A85">
        <w:rPr>
          <w:rFonts w:ascii="Times New Roman" w:hAnsi="Times New Roman"/>
          <w:sz w:val="24"/>
          <w:szCs w:val="24"/>
        </w:rPr>
        <w:t xml:space="preserve">Работа по воспитанию воздушной струи начинается на подготовительном этапе формирования правильного звукопроизношения, наряду </w:t>
      </w:r>
      <w:r w:rsidR="00C73DB0">
        <w:rPr>
          <w:rFonts w:ascii="Times New Roman" w:hAnsi="Times New Roman"/>
          <w:sz w:val="24"/>
          <w:szCs w:val="24"/>
        </w:rPr>
        <w:t xml:space="preserve">              </w:t>
      </w:r>
      <w:r w:rsidRPr="00E44A85">
        <w:rPr>
          <w:rFonts w:ascii="Times New Roman" w:hAnsi="Times New Roman"/>
          <w:sz w:val="24"/>
          <w:szCs w:val="24"/>
        </w:rPr>
        <w:t>с развитием фонематического слуха и артикуляционной моторики.</w:t>
      </w:r>
    </w:p>
    <w:p w:rsidR="007B2F8F" w:rsidRPr="00E44A85" w:rsidRDefault="007B2F8F" w:rsidP="00E44A85">
      <w:pPr>
        <w:spacing w:after="0" w:line="240" w:lineRule="auto"/>
        <w:jc w:val="both"/>
        <w:rPr>
          <w:rFonts w:ascii="Times New Roman" w:hAnsi="Times New Roman"/>
          <w:sz w:val="24"/>
          <w:szCs w:val="24"/>
        </w:rPr>
      </w:pPr>
      <w:r w:rsidRPr="00E44A85">
        <w:rPr>
          <w:rFonts w:ascii="Times New Roman" w:hAnsi="Times New Roman"/>
          <w:sz w:val="24"/>
          <w:szCs w:val="24"/>
        </w:rPr>
        <w:t>Все звуки нашей речи мы произносим, как известно, на выдохе. Соответственно, если речевой выдох неправильный – все звуки будут звучать смазано и нечетко.</w:t>
      </w:r>
    </w:p>
    <w:p w:rsidR="007B2F8F" w:rsidRPr="00E44A85" w:rsidRDefault="007B2F8F" w:rsidP="00E44A85">
      <w:pPr>
        <w:spacing w:after="0" w:line="240" w:lineRule="auto"/>
        <w:jc w:val="both"/>
        <w:rPr>
          <w:rFonts w:ascii="Times New Roman" w:hAnsi="Times New Roman"/>
          <w:sz w:val="24"/>
          <w:szCs w:val="24"/>
        </w:rPr>
      </w:pPr>
      <w:r w:rsidRPr="00E44A85">
        <w:rPr>
          <w:rFonts w:ascii="Times New Roman" w:hAnsi="Times New Roman"/>
          <w:sz w:val="24"/>
          <w:szCs w:val="24"/>
        </w:rPr>
        <w:t>Дыхательная гимнастика нужна для усиления воздушной струи, развитию целенаправленности воздушной струи (дуть губами или на язычок), развитие длительности воздушной струи.</w:t>
      </w:r>
    </w:p>
    <w:p w:rsidR="007B2F8F" w:rsidRPr="00E44A85" w:rsidRDefault="007B2F8F" w:rsidP="00E44A85">
      <w:pPr>
        <w:spacing w:after="0" w:line="240" w:lineRule="auto"/>
        <w:jc w:val="both"/>
        <w:rPr>
          <w:rFonts w:ascii="Times New Roman" w:hAnsi="Times New Roman"/>
          <w:sz w:val="24"/>
          <w:szCs w:val="24"/>
        </w:rPr>
      </w:pPr>
      <w:r w:rsidRPr="00E44A85">
        <w:rPr>
          <w:rFonts w:ascii="Times New Roman" w:hAnsi="Times New Roman"/>
          <w:sz w:val="24"/>
          <w:szCs w:val="24"/>
        </w:rPr>
        <w:t>Сначала учимся просто дуть, затем стараемся объяснить ребенку, что дуть надо только через губки, не надувая щек. Учиться дуть на язычок холодной струёй нужно для постановки шипящих (ш, ж, щ,</w:t>
      </w:r>
      <w:r w:rsidR="00C73DB0">
        <w:rPr>
          <w:rFonts w:ascii="Times New Roman" w:hAnsi="Times New Roman"/>
          <w:sz w:val="24"/>
          <w:szCs w:val="24"/>
        </w:rPr>
        <w:t xml:space="preserve"> </w:t>
      </w:r>
      <w:r w:rsidRPr="00E44A85">
        <w:rPr>
          <w:rFonts w:ascii="Times New Roman" w:hAnsi="Times New Roman"/>
          <w:sz w:val="24"/>
          <w:szCs w:val="24"/>
        </w:rPr>
        <w:t>ч) и свистящих (с, з) звуков.</w:t>
      </w:r>
    </w:p>
    <w:p w:rsidR="007B2F8F" w:rsidRPr="00E44A85" w:rsidRDefault="00F35468" w:rsidP="00E44A85">
      <w:pPr>
        <w:spacing w:after="0" w:line="240" w:lineRule="auto"/>
        <w:jc w:val="both"/>
        <w:rPr>
          <w:rFonts w:ascii="Times New Roman" w:hAnsi="Times New Roman"/>
          <w:b/>
          <w:sz w:val="24"/>
          <w:szCs w:val="24"/>
        </w:rPr>
      </w:pPr>
      <w:r w:rsidRPr="00E44A85">
        <w:rPr>
          <w:rFonts w:ascii="Times New Roman" w:hAnsi="Times New Roman"/>
          <w:b/>
          <w:sz w:val="24"/>
          <w:szCs w:val="24"/>
        </w:rPr>
        <w:t>Обогащение активного словаря</w:t>
      </w:r>
    </w:p>
    <w:p w:rsidR="00365A1E" w:rsidRPr="00E44A85" w:rsidRDefault="00365A1E" w:rsidP="00E44A85">
      <w:pPr>
        <w:spacing w:after="0" w:line="240" w:lineRule="auto"/>
        <w:jc w:val="both"/>
        <w:rPr>
          <w:rFonts w:ascii="Times New Roman" w:hAnsi="Times New Roman"/>
          <w:sz w:val="24"/>
          <w:szCs w:val="24"/>
        </w:rPr>
      </w:pPr>
      <w:r w:rsidRPr="00E44A85">
        <w:rPr>
          <w:rFonts w:ascii="Times New Roman" w:hAnsi="Times New Roman"/>
          <w:sz w:val="24"/>
          <w:szCs w:val="24"/>
        </w:rPr>
        <w:lastRenderedPageBreak/>
        <w:t>Слово – основная единица языка. Работа над словом является одной из важных системой работы по развитию речи. Овладение словарным составом родного языка является необходимым условием усвоения его грамматического строя, развития связной монологической речи, воспитания звуковой стороны речи.</w:t>
      </w:r>
    </w:p>
    <w:p w:rsidR="00365A1E" w:rsidRPr="00E44A85" w:rsidRDefault="00365A1E"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 xml:space="preserve">Неотъемлемым свойством слова как единицы языка является его значение. Понимание всего многообразия значений слов развивается у человека на протяжении многих лет. Пополнение лексического запаса (обогащение словаря) каждого ребенка происходит </w:t>
      </w:r>
      <w:r w:rsidR="00C73DB0">
        <w:rPr>
          <w:rFonts w:ascii="Times New Roman" w:hAnsi="Times New Roman" w:cs="Times New Roman"/>
          <w:sz w:val="24"/>
          <w:szCs w:val="24"/>
        </w:rPr>
        <w:t xml:space="preserve">        </w:t>
      </w:r>
      <w:r w:rsidRPr="00E44A85">
        <w:rPr>
          <w:rFonts w:ascii="Times New Roman" w:hAnsi="Times New Roman" w:cs="Times New Roman"/>
          <w:sz w:val="24"/>
          <w:szCs w:val="24"/>
        </w:rPr>
        <w:t xml:space="preserve">в процессе ознакомления с окружающим; слово входит в память не иначе, как одновременно с представлением о том предмете или действии, которое оно обозначает, или о том понятии, которому соответствует. </w:t>
      </w:r>
      <w:proofErr w:type="gramStart"/>
      <w:r w:rsidRPr="00E44A85">
        <w:rPr>
          <w:rFonts w:ascii="Times New Roman" w:hAnsi="Times New Roman" w:cs="Times New Roman"/>
          <w:sz w:val="24"/>
          <w:szCs w:val="24"/>
        </w:rPr>
        <w:t>Процесс усвоения слов родного языка происходит одновременно с «исследованием» предметов, соответствующих этим словам: ребенок предметы осматривает, трогает, ощупывает, поглаживает, прислушивается, как они звучат, пробует на вкус, нюхает.</w:t>
      </w:r>
      <w:proofErr w:type="gramEnd"/>
      <w:r w:rsidRPr="00E44A85">
        <w:rPr>
          <w:rFonts w:ascii="Times New Roman" w:hAnsi="Times New Roman" w:cs="Times New Roman"/>
          <w:sz w:val="24"/>
          <w:szCs w:val="24"/>
        </w:rPr>
        <w:t xml:space="preserve"> Это чувственное познание мира развивает эмоциональную сферу ребенка. После того как ребенок усвоит чувственную сторону слова, он оказывается способным к пониманию его обобщающего значения. Именно поэтому обогащение словаря детей дошкольного возраста должно быть организовано </w:t>
      </w:r>
      <w:r w:rsidR="00C73DB0">
        <w:rPr>
          <w:rFonts w:ascii="Times New Roman" w:hAnsi="Times New Roman" w:cs="Times New Roman"/>
          <w:sz w:val="24"/>
          <w:szCs w:val="24"/>
        </w:rPr>
        <w:t xml:space="preserve">       </w:t>
      </w:r>
      <w:r w:rsidRPr="00E44A85">
        <w:rPr>
          <w:rFonts w:ascii="Times New Roman" w:hAnsi="Times New Roman" w:cs="Times New Roman"/>
          <w:sz w:val="24"/>
          <w:szCs w:val="24"/>
        </w:rPr>
        <w:t>в процессе ознакомления их с окружающим бытом, природой, трудом людей, их общественной жизнью.</w:t>
      </w:r>
    </w:p>
    <w:p w:rsidR="00A02597" w:rsidRPr="00E44A85" w:rsidRDefault="00A02597"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В нашей группе много использовано настольных игр сделанные своими руками. Данные игры представлены на выставке.</w:t>
      </w:r>
    </w:p>
    <w:p w:rsidR="00A02597" w:rsidRPr="00E44A85" w:rsidRDefault="00A02597"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Подводя итог, хочется сказать следующее: я рассказала о той игровой технологии, которая, исходя из опыта, показала большую результативность. Но все это индивидуально, и порою для каждого ребенка в отдельности приходится подбирать такие игры, которые его заинтересует, в которую он будет играть с удовольствием. «Достигает тот, кто делает», - утверждают мудрецы.</w:t>
      </w:r>
    </w:p>
    <w:p w:rsidR="00A02597" w:rsidRPr="00E44A85" w:rsidRDefault="00A02597" w:rsidP="00E44A85">
      <w:pPr>
        <w:pStyle w:val="a3"/>
        <w:jc w:val="both"/>
        <w:rPr>
          <w:rFonts w:ascii="Times New Roman" w:hAnsi="Times New Roman" w:cs="Times New Roman"/>
          <w:sz w:val="24"/>
          <w:szCs w:val="24"/>
        </w:rPr>
      </w:pPr>
      <w:r w:rsidRPr="00E44A85">
        <w:rPr>
          <w:rFonts w:ascii="Times New Roman" w:hAnsi="Times New Roman" w:cs="Times New Roman"/>
          <w:sz w:val="24"/>
          <w:szCs w:val="24"/>
        </w:rPr>
        <w:t>Делайте, и вы добьетесь успехов в достижении цели. А наша цель – это воспитание грамотного, всесторонне развитого подрастающего поколения.</w:t>
      </w:r>
    </w:p>
    <w:p w:rsidR="00A02597" w:rsidRPr="00E44A85" w:rsidRDefault="00A02597" w:rsidP="00E44A85">
      <w:pPr>
        <w:pStyle w:val="a3"/>
        <w:jc w:val="both"/>
        <w:rPr>
          <w:rFonts w:ascii="Times New Roman" w:hAnsi="Times New Roman" w:cs="Times New Roman"/>
          <w:sz w:val="24"/>
          <w:szCs w:val="24"/>
          <w:lang w:eastAsia="ru-RU"/>
        </w:rPr>
      </w:pPr>
    </w:p>
    <w:p w:rsidR="00A02597" w:rsidRPr="00E44A85" w:rsidRDefault="00A02597" w:rsidP="00E44A85">
      <w:pPr>
        <w:pStyle w:val="a3"/>
        <w:jc w:val="both"/>
        <w:rPr>
          <w:rFonts w:ascii="Times New Roman" w:hAnsi="Times New Roman" w:cs="Times New Roman"/>
          <w:sz w:val="24"/>
          <w:szCs w:val="24"/>
        </w:rPr>
      </w:pPr>
    </w:p>
    <w:p w:rsidR="00A853B5" w:rsidRPr="00E44A85" w:rsidRDefault="00A853B5" w:rsidP="00E44A85">
      <w:pPr>
        <w:spacing w:after="0" w:line="240" w:lineRule="auto"/>
        <w:jc w:val="both"/>
        <w:rPr>
          <w:rFonts w:ascii="Times New Roman" w:hAnsi="Times New Roman"/>
          <w:sz w:val="24"/>
          <w:szCs w:val="24"/>
        </w:rPr>
      </w:pPr>
    </w:p>
    <w:p w:rsidR="00F41001" w:rsidRPr="00E44A85" w:rsidRDefault="00F41001" w:rsidP="00E44A85">
      <w:pPr>
        <w:spacing w:after="0" w:line="240" w:lineRule="auto"/>
        <w:jc w:val="both"/>
        <w:rPr>
          <w:rFonts w:ascii="Times New Roman" w:hAnsi="Times New Roman"/>
          <w:sz w:val="24"/>
          <w:szCs w:val="24"/>
        </w:rPr>
      </w:pPr>
    </w:p>
    <w:p w:rsidR="00F41001" w:rsidRPr="00E44A85" w:rsidRDefault="00F41001" w:rsidP="00E44A85">
      <w:pPr>
        <w:pStyle w:val="a3"/>
        <w:jc w:val="both"/>
        <w:rPr>
          <w:rFonts w:ascii="Times New Roman" w:hAnsi="Times New Roman" w:cs="Times New Roman"/>
          <w:sz w:val="24"/>
          <w:szCs w:val="24"/>
        </w:rPr>
      </w:pPr>
    </w:p>
    <w:sectPr w:rsidR="00F41001" w:rsidRPr="00E44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44C2"/>
    <w:multiLevelType w:val="hybridMultilevel"/>
    <w:tmpl w:val="9CA29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F27F72"/>
    <w:multiLevelType w:val="hybridMultilevel"/>
    <w:tmpl w:val="D4DC7A68"/>
    <w:lvl w:ilvl="0" w:tplc="BB7C06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C405BC"/>
    <w:multiLevelType w:val="hybridMultilevel"/>
    <w:tmpl w:val="08ECB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FF"/>
    <w:rsid w:val="00365A1E"/>
    <w:rsid w:val="003F62FF"/>
    <w:rsid w:val="00401777"/>
    <w:rsid w:val="00626526"/>
    <w:rsid w:val="006800BE"/>
    <w:rsid w:val="006D50EF"/>
    <w:rsid w:val="007B2F8F"/>
    <w:rsid w:val="00873911"/>
    <w:rsid w:val="00A02597"/>
    <w:rsid w:val="00A853B5"/>
    <w:rsid w:val="00AC034A"/>
    <w:rsid w:val="00C73DB0"/>
    <w:rsid w:val="00C84B62"/>
    <w:rsid w:val="00D161AC"/>
    <w:rsid w:val="00D2217B"/>
    <w:rsid w:val="00E44A85"/>
    <w:rsid w:val="00E90650"/>
    <w:rsid w:val="00F35468"/>
    <w:rsid w:val="00F4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2FF"/>
    <w:pPr>
      <w:spacing w:after="0" w:line="240" w:lineRule="auto"/>
    </w:pPr>
  </w:style>
  <w:style w:type="table" w:styleId="a4">
    <w:name w:val="Table Grid"/>
    <w:basedOn w:val="a1"/>
    <w:uiPriority w:val="99"/>
    <w:rsid w:val="0062652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4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2FF"/>
    <w:pPr>
      <w:spacing w:after="0" w:line="240" w:lineRule="auto"/>
    </w:pPr>
  </w:style>
  <w:style w:type="table" w:styleId="a4">
    <w:name w:val="Table Grid"/>
    <w:basedOn w:val="a1"/>
    <w:uiPriority w:val="99"/>
    <w:rsid w:val="0062652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4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cp:revision>
  <dcterms:created xsi:type="dcterms:W3CDTF">2017-11-19T15:04:00Z</dcterms:created>
  <dcterms:modified xsi:type="dcterms:W3CDTF">2018-01-15T11:22:00Z</dcterms:modified>
</cp:coreProperties>
</file>