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41" w:rsidRPr="00482144" w:rsidRDefault="00C63F41" w:rsidP="00482144">
      <w:pPr>
        <w:pStyle w:val="NormalWeb"/>
        <w:spacing w:before="0" w:beforeAutospacing="0" w:after="0" w:afterAutospacing="0"/>
        <w:jc w:val="center"/>
      </w:pPr>
      <w:r w:rsidRPr="00482144">
        <w:t>МУНИЦИПАЛЬНОЕ БЮДЖЕТНОЕ ОБРАЗОВАТЕЛЬНОЕ УЧРЕЖДЕНИЕ</w:t>
      </w:r>
    </w:p>
    <w:p w:rsidR="00C63F41" w:rsidRPr="00482144" w:rsidRDefault="00C63F41" w:rsidP="00482144">
      <w:pPr>
        <w:pStyle w:val="NormalWeb"/>
        <w:spacing w:before="0" w:beforeAutospacing="0" w:after="0" w:afterAutospacing="0"/>
        <w:jc w:val="center"/>
      </w:pPr>
      <w:r w:rsidRPr="00482144">
        <w:t>ДОПОЛНИТЕЛЬНОГО ОБРАЗОВАНИЯ</w:t>
      </w:r>
    </w:p>
    <w:p w:rsidR="00C63F41" w:rsidRPr="00482144" w:rsidRDefault="00C63F41" w:rsidP="00482144">
      <w:pPr>
        <w:pStyle w:val="NormalWeb"/>
        <w:spacing w:before="0" w:beforeAutospacing="0" w:after="0" w:afterAutospacing="0"/>
        <w:jc w:val="center"/>
      </w:pPr>
      <w:r w:rsidRPr="00482144">
        <w:t>«ДЕТСКИЙ ТЕХНОПАРК «КВАНТОРИУМ»</w:t>
      </w:r>
    </w:p>
    <w:p w:rsidR="00C63F41" w:rsidRPr="00482144" w:rsidRDefault="00C63F41" w:rsidP="00482144">
      <w:pPr>
        <w:pStyle w:val="NormalWeb"/>
        <w:jc w:val="center"/>
      </w:pPr>
    </w:p>
    <w:p w:rsidR="00C63F41" w:rsidRPr="00482144" w:rsidRDefault="00C63F41" w:rsidP="00482144">
      <w:pPr>
        <w:pStyle w:val="NormalWeb"/>
        <w:jc w:val="center"/>
      </w:pPr>
    </w:p>
    <w:p w:rsidR="00C63F41" w:rsidRPr="00482144" w:rsidRDefault="00C63F41" w:rsidP="00482144">
      <w:pPr>
        <w:pStyle w:val="NormalWeb"/>
        <w:jc w:val="center"/>
      </w:pPr>
    </w:p>
    <w:p w:rsidR="00C63F41" w:rsidRPr="00482144" w:rsidRDefault="00C63F41" w:rsidP="00482144">
      <w:pPr>
        <w:pStyle w:val="NormalWeb"/>
        <w:jc w:val="center"/>
        <w:rPr>
          <w:lang w:eastAsia="ar-SA"/>
        </w:rPr>
      </w:pPr>
    </w:p>
    <w:p w:rsidR="00C63F41" w:rsidRPr="00482144" w:rsidRDefault="00C63F41" w:rsidP="00482144">
      <w:pPr>
        <w:pStyle w:val="NormalWeb"/>
        <w:jc w:val="center"/>
        <w:rPr>
          <w:lang w:eastAsia="ar-SA"/>
        </w:rPr>
      </w:pPr>
    </w:p>
    <w:p w:rsidR="00C63F41" w:rsidRPr="00482144" w:rsidRDefault="00C63F41" w:rsidP="00482144">
      <w:pPr>
        <w:pStyle w:val="NormalWeb"/>
        <w:jc w:val="center"/>
        <w:rPr>
          <w:lang w:eastAsia="ar-SA"/>
        </w:rPr>
      </w:pPr>
    </w:p>
    <w:p w:rsidR="00C63F41" w:rsidRDefault="00C63F41" w:rsidP="00482144">
      <w:pPr>
        <w:pStyle w:val="NormalWeb"/>
        <w:jc w:val="center"/>
        <w:rPr>
          <w:lang w:eastAsia="ar-SA"/>
        </w:rPr>
      </w:pPr>
    </w:p>
    <w:p w:rsidR="00C63F41" w:rsidRPr="00482144" w:rsidRDefault="00C63F41" w:rsidP="00482144">
      <w:pPr>
        <w:pStyle w:val="NormalWeb"/>
        <w:jc w:val="center"/>
        <w:rPr>
          <w:lang w:eastAsia="ar-SA"/>
        </w:rPr>
      </w:pPr>
      <w:r w:rsidRPr="00482144">
        <w:rPr>
          <w:lang w:eastAsia="ar-SA"/>
        </w:rPr>
        <w:t>Тема инновационного педагогического опыта</w:t>
      </w:r>
    </w:p>
    <w:p w:rsidR="00C63F41" w:rsidRPr="00482144" w:rsidRDefault="00C63F41" w:rsidP="00482144">
      <w:pPr>
        <w:pStyle w:val="NormalWeb"/>
        <w:jc w:val="center"/>
      </w:pPr>
    </w:p>
    <w:p w:rsidR="00C63F41" w:rsidRPr="00482144" w:rsidRDefault="00C63F41" w:rsidP="00C24595">
      <w:pPr>
        <w:pStyle w:val="NormalWeb"/>
        <w:jc w:val="center"/>
      </w:pPr>
      <w:r w:rsidRPr="00E66B4E">
        <w:rPr>
          <w:lang w:eastAsia="ar-SA"/>
        </w:rPr>
        <w:t>«</w:t>
      </w:r>
      <w:r>
        <w:rPr>
          <w:lang w:eastAsia="ar-SA"/>
        </w:rPr>
        <w:t>Кейс - технологии как средство формирования образовательных компетенций, обучающихся</w:t>
      </w:r>
      <w:r w:rsidRPr="00560C02">
        <w:rPr>
          <w:lang w:eastAsia="ar-SA"/>
        </w:rPr>
        <w:t xml:space="preserve"> </w:t>
      </w:r>
      <w:r>
        <w:rPr>
          <w:lang w:eastAsia="ar-SA"/>
        </w:rPr>
        <w:t xml:space="preserve">по направлению </w:t>
      </w:r>
      <w:r>
        <w:rPr>
          <w:lang w:val="en-US" w:eastAsia="ar-SA"/>
        </w:rPr>
        <w:t>IT</w:t>
      </w:r>
      <w:r w:rsidRPr="00E66B4E">
        <w:rPr>
          <w:lang w:eastAsia="ar-SA"/>
        </w:rPr>
        <w:t>»</w:t>
      </w:r>
    </w:p>
    <w:p w:rsidR="00C63F41" w:rsidRPr="00482144" w:rsidRDefault="00C63F41" w:rsidP="00482144">
      <w:pPr>
        <w:pStyle w:val="NormalWeb"/>
        <w:jc w:val="right"/>
      </w:pPr>
    </w:p>
    <w:p w:rsidR="00C63F41" w:rsidRDefault="00C63F41" w:rsidP="00482144">
      <w:pPr>
        <w:pStyle w:val="NormalWeb"/>
        <w:jc w:val="right"/>
      </w:pPr>
    </w:p>
    <w:p w:rsidR="00C63F41" w:rsidRPr="00482144" w:rsidRDefault="00C63F41" w:rsidP="00482144">
      <w:pPr>
        <w:pStyle w:val="NormalWeb"/>
        <w:jc w:val="right"/>
      </w:pPr>
    </w:p>
    <w:p w:rsidR="00C63F41" w:rsidRPr="00482144" w:rsidRDefault="00C63F41" w:rsidP="00482144">
      <w:pPr>
        <w:pStyle w:val="NormalWeb"/>
        <w:jc w:val="right"/>
      </w:pPr>
    </w:p>
    <w:p w:rsidR="00C63F41" w:rsidRPr="00482144" w:rsidRDefault="00C63F41" w:rsidP="00482144">
      <w:pPr>
        <w:pStyle w:val="NormalWeb"/>
        <w:jc w:val="right"/>
      </w:pPr>
      <w:r w:rsidRPr="00482144">
        <w:t>Автор-составитель:</w:t>
      </w:r>
    </w:p>
    <w:p w:rsidR="00C63F41" w:rsidRPr="00482144" w:rsidRDefault="00C63F41" w:rsidP="00482144">
      <w:pPr>
        <w:pStyle w:val="NormalWeb"/>
        <w:jc w:val="right"/>
      </w:pPr>
      <w:r>
        <w:t>Клепцова Наталья Викторовна</w:t>
      </w:r>
    </w:p>
    <w:p w:rsidR="00C63F41" w:rsidRPr="00482144" w:rsidRDefault="00C63F41" w:rsidP="00482144">
      <w:pPr>
        <w:pStyle w:val="NormalWeb"/>
        <w:jc w:val="right"/>
      </w:pPr>
      <w:r w:rsidRPr="00482144">
        <w:t>педагог дополнительного образования</w:t>
      </w:r>
    </w:p>
    <w:p w:rsidR="00C63F41" w:rsidRPr="00482144" w:rsidRDefault="00C63F41" w:rsidP="00482144">
      <w:pPr>
        <w:pStyle w:val="NormalWeb"/>
        <w:jc w:val="right"/>
      </w:pPr>
      <w:r w:rsidRPr="00482144">
        <w:t>МБОУ ДО Кванториум</w:t>
      </w:r>
    </w:p>
    <w:p w:rsidR="00C63F41" w:rsidRPr="00482144" w:rsidRDefault="00C63F41" w:rsidP="00482144">
      <w:pPr>
        <w:pStyle w:val="NormalWeb"/>
        <w:spacing w:before="0" w:beforeAutospacing="0" w:after="0" w:afterAutospacing="0"/>
        <w:jc w:val="center"/>
      </w:pPr>
    </w:p>
    <w:p w:rsidR="00C63F41" w:rsidRPr="00482144" w:rsidRDefault="00C63F41" w:rsidP="00482144">
      <w:pPr>
        <w:pStyle w:val="NormalWeb"/>
        <w:spacing w:before="0" w:beforeAutospacing="0" w:after="0" w:afterAutospacing="0"/>
        <w:jc w:val="center"/>
      </w:pPr>
    </w:p>
    <w:p w:rsidR="00C63F41" w:rsidRPr="00482144" w:rsidRDefault="00C63F41" w:rsidP="00482144">
      <w:pPr>
        <w:pStyle w:val="NormalWeb"/>
        <w:spacing w:before="0" w:beforeAutospacing="0" w:after="0" w:afterAutospacing="0"/>
        <w:jc w:val="center"/>
      </w:pPr>
    </w:p>
    <w:p w:rsidR="00C63F41" w:rsidRPr="00482144" w:rsidRDefault="00C63F41" w:rsidP="00482144">
      <w:pPr>
        <w:pStyle w:val="NormalWeb"/>
        <w:spacing w:before="0" w:beforeAutospacing="0" w:after="0" w:afterAutospacing="0"/>
        <w:jc w:val="center"/>
      </w:pPr>
    </w:p>
    <w:p w:rsidR="00C63F41" w:rsidRPr="00482144" w:rsidRDefault="00C63F41" w:rsidP="00482144">
      <w:pPr>
        <w:pStyle w:val="NormalWeb"/>
        <w:spacing w:before="0" w:beforeAutospacing="0" w:after="0" w:afterAutospacing="0"/>
        <w:jc w:val="center"/>
      </w:pPr>
    </w:p>
    <w:p w:rsidR="00C63F41" w:rsidRPr="00482144" w:rsidRDefault="00C63F41" w:rsidP="00482144">
      <w:pPr>
        <w:pStyle w:val="NormalWeb"/>
        <w:spacing w:before="0" w:beforeAutospacing="0" w:after="0" w:afterAutospacing="0"/>
        <w:jc w:val="center"/>
      </w:pPr>
    </w:p>
    <w:p w:rsidR="00C63F41" w:rsidRDefault="00C63F41" w:rsidP="00482144">
      <w:pPr>
        <w:pStyle w:val="NormalWeb"/>
        <w:spacing w:before="0" w:beforeAutospacing="0" w:after="0" w:afterAutospacing="0"/>
        <w:jc w:val="center"/>
      </w:pPr>
    </w:p>
    <w:p w:rsidR="00C63F41" w:rsidRDefault="00C63F41" w:rsidP="00482144">
      <w:pPr>
        <w:pStyle w:val="NormalWeb"/>
        <w:spacing w:before="0" w:beforeAutospacing="0" w:after="0" w:afterAutospacing="0"/>
        <w:jc w:val="center"/>
      </w:pPr>
    </w:p>
    <w:p w:rsidR="00C63F41" w:rsidRDefault="00C63F41" w:rsidP="00482144">
      <w:pPr>
        <w:pStyle w:val="NormalWeb"/>
        <w:spacing w:before="0" w:beforeAutospacing="0" w:after="0" w:afterAutospacing="0"/>
        <w:jc w:val="center"/>
      </w:pPr>
    </w:p>
    <w:p w:rsidR="00C63F41" w:rsidRPr="00482144" w:rsidRDefault="00C63F41" w:rsidP="00482144">
      <w:pPr>
        <w:pStyle w:val="NormalWeb"/>
        <w:spacing w:before="0" w:beforeAutospacing="0" w:after="0" w:afterAutospacing="0"/>
        <w:jc w:val="center"/>
      </w:pPr>
      <w:r w:rsidRPr="00482144">
        <w:t>г. Комсомольск-на-Амуре</w:t>
      </w:r>
    </w:p>
    <w:p w:rsidR="00C63F41" w:rsidRPr="00482144" w:rsidRDefault="00C63F41" w:rsidP="00482144">
      <w:pPr>
        <w:pStyle w:val="NormalWeb"/>
        <w:spacing w:before="0" w:beforeAutospacing="0" w:after="0" w:afterAutospacing="0"/>
        <w:jc w:val="center"/>
      </w:pPr>
      <w:smartTag w:uri="urn:schemas-microsoft-com:office:smarttags" w:element="metricconverter">
        <w:smartTagPr>
          <w:attr w:name="ProductID" w:val="2019 г"/>
        </w:smartTagPr>
        <w:r w:rsidRPr="00482144">
          <w:t>2019 г</w:t>
        </w:r>
      </w:smartTag>
      <w:r w:rsidRPr="00482144">
        <w:t>.</w:t>
      </w:r>
    </w:p>
    <w:p w:rsidR="00C63F41" w:rsidRPr="00C24595" w:rsidRDefault="00C63F41" w:rsidP="00C245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2CF6">
        <w:rPr>
          <w:rFonts w:ascii="Times New Roman" w:hAnsi="Times New Roman"/>
          <w:b/>
          <w:bCs/>
          <w:sz w:val="24"/>
          <w:szCs w:val="24"/>
          <w:lang w:eastAsia="ru-RU"/>
        </w:rPr>
        <w:t>Актуальность.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24595">
        <w:rPr>
          <w:rFonts w:ascii="Times New Roman" w:hAnsi="Times New Roman"/>
          <w:bCs/>
          <w:sz w:val="24"/>
          <w:szCs w:val="24"/>
          <w:lang w:eastAsia="ru-RU"/>
        </w:rPr>
        <w:t>Существующий закон "Об образовании в Российской Федерации" и Государственная доктрина развития образования, целями которых является создание благоприятных условий для развития детей через структуру учебно-воспитательной работы ОУ, создание и внедрение инновационных педагогических технологий в работе с детьми, активизировал поиск организационно-педагогических условий повышения эффективности педагогической поддержки учащихся, как через формальное образование, так и самообразовательную деятельность.</w:t>
      </w:r>
    </w:p>
    <w:p w:rsidR="00C63F41" w:rsidRPr="00C24595" w:rsidRDefault="00C63F41" w:rsidP="00C245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24595">
        <w:rPr>
          <w:rFonts w:ascii="Times New Roman" w:hAnsi="Times New Roman"/>
          <w:bCs/>
          <w:sz w:val="24"/>
          <w:szCs w:val="24"/>
          <w:lang w:eastAsia="ru-RU"/>
        </w:rPr>
        <w:t>Ориентация на новые цели образования – компетенции – требует не только изменения содержания изучаемых программ  в творческих объединениях, но и методов и форм организации образовательного процесса, активизацию деятельности обучающихся в ходе занятия, приближения изучаемых тем к реальной жизни и поисков путей решения возникающих проблем.</w:t>
      </w:r>
    </w:p>
    <w:p w:rsidR="00C63F41" w:rsidRPr="00C24595" w:rsidRDefault="00C63F41" w:rsidP="00C245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24595">
        <w:rPr>
          <w:rFonts w:ascii="Times New Roman" w:hAnsi="Times New Roman"/>
          <w:bCs/>
          <w:sz w:val="24"/>
          <w:szCs w:val="24"/>
          <w:lang w:eastAsia="ru-RU"/>
        </w:rPr>
        <w:t>Исходя из уровней самообразовательной деятельности (адаптивный, проблемно-поисковый, инновационный), проблемно-поисковый уровень – ее качественно новый этап.</w:t>
      </w:r>
    </w:p>
    <w:p w:rsidR="00C63F41" w:rsidRPr="00C24595" w:rsidRDefault="00C63F41" w:rsidP="00C245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24595">
        <w:rPr>
          <w:rFonts w:ascii="Times New Roman" w:hAnsi="Times New Roman"/>
          <w:bCs/>
          <w:sz w:val="24"/>
          <w:szCs w:val="24"/>
          <w:lang w:eastAsia="ru-RU"/>
        </w:rPr>
        <w:t>На данном этапе могут быть найдены эффективные приемы работы, оригинальные методики.</w:t>
      </w:r>
    </w:p>
    <w:p w:rsidR="00C63F41" w:rsidRPr="00C24595" w:rsidRDefault="00C63F41" w:rsidP="00C245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24595">
        <w:rPr>
          <w:rFonts w:ascii="Times New Roman" w:hAnsi="Times New Roman"/>
          <w:bCs/>
          <w:sz w:val="24"/>
          <w:szCs w:val="24"/>
          <w:lang w:eastAsia="ru-RU"/>
        </w:rPr>
        <w:t>Анализ научно-педагогической литературы по данной проблеме позволил сделать вывод, что из наиболее интересных с точки зрения отработки навыков практической деятельности является метод кейсов.</w:t>
      </w:r>
    </w:p>
    <w:p w:rsidR="00C63F41" w:rsidRPr="00C24595" w:rsidRDefault="00C63F41" w:rsidP="00C245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24595">
        <w:rPr>
          <w:rFonts w:ascii="Times New Roman" w:hAnsi="Times New Roman"/>
          <w:bCs/>
          <w:sz w:val="24"/>
          <w:szCs w:val="24"/>
          <w:lang w:eastAsia="ru-RU"/>
        </w:rPr>
        <w:t>При таком обучении формируются и развиваются такие качества, как самостоятельность обучающихся,  ответственность за принятие решений; познавательная, творческая, коммуникативная, личностная активность обучающихся, определяющие поведенческие качества компетентного работника на рынке труда и способствующие социализации личности.</w:t>
      </w:r>
    </w:p>
    <w:p w:rsidR="00C63F41" w:rsidRDefault="00C63F41" w:rsidP="00FA2C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3F41" w:rsidRPr="00FA2CF6" w:rsidRDefault="00C63F41" w:rsidP="00FA2C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2CF6">
        <w:rPr>
          <w:rFonts w:ascii="Times New Roman" w:hAnsi="Times New Roman"/>
          <w:b/>
          <w:bCs/>
          <w:sz w:val="24"/>
          <w:szCs w:val="24"/>
          <w:lang w:eastAsia="ru-RU"/>
        </w:rPr>
        <w:t>Новизна.</w:t>
      </w:r>
      <w:r w:rsidRPr="00FA2CF6">
        <w:rPr>
          <w:rFonts w:ascii="Times New Roman" w:hAnsi="Times New Roman"/>
          <w:bCs/>
          <w:sz w:val="24"/>
          <w:szCs w:val="24"/>
          <w:lang w:eastAsia="ru-RU"/>
        </w:rPr>
        <w:t xml:space="preserve">  Метод кейс – технологии - это не просто методическое нововведение, распространение метода напрямую связано с изменениями в современной ситуации в образовании. Можно сказать, что метод направлен не столько на освоение конкретных знаний, или умений, сколько на развитие общего интеллектуального и коммуникативного потенциала обучающихся и ПДО. Использование данной технологии развивает и активизирует обучающихся. Как показывает практика данный метод завоевывает позитивное отношение со стороны обучающихся, которые видят в нем игру, возможность проявить инициативу, почувствовать самостоятельность в освоении теоретического материала и овладение практическим навыком. Не менее важно и то, что анализ ситуаций довольно сильно воздействует на обучающихся, способствует их взрослению, формирует интерес и позитивную мотивацию к учебе. На занятиях они не просто «изучают»  программы и направления в ИТ, как нечто не связанное с ними и с современной жизнью, а становятся полноправными участниками реальных жизненных ситуации. </w:t>
      </w:r>
    </w:p>
    <w:p w:rsidR="00C63F41" w:rsidRPr="00FA2CF6" w:rsidRDefault="00C63F41" w:rsidP="00FA2C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2CF6">
        <w:rPr>
          <w:rFonts w:ascii="Times New Roman" w:hAnsi="Times New Roman"/>
          <w:bCs/>
          <w:sz w:val="24"/>
          <w:szCs w:val="24"/>
          <w:lang w:eastAsia="ru-RU"/>
        </w:rPr>
        <w:t>Среди характерных преимуществ метода кейсов можно отметить живое, активное обучение на основе анализа реальных ситуаций, способствование умениям их анализировать, оценивать альтернативы решений, выбирать оптимальный вариант решений и составлять план их реализации. Так же немаловажными преимуществами данного метода можно назвать удачную комбинацию проблемного и ситуационного обучения, развитие коммуникативных навыков.</w:t>
      </w:r>
    </w:p>
    <w:p w:rsidR="00C63F41" w:rsidRPr="00FA2CF6" w:rsidRDefault="00C63F41" w:rsidP="00FA2C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2CF6">
        <w:rPr>
          <w:rFonts w:ascii="Times New Roman" w:hAnsi="Times New Roman"/>
          <w:bCs/>
          <w:sz w:val="24"/>
          <w:szCs w:val="24"/>
          <w:lang w:eastAsia="ru-RU"/>
        </w:rPr>
        <w:t>Данный метод особенно подходит для детей с высокими интеллектуальными возможностями, у которых наблюдается ярко-выраженная познавательная потребность и мотивация к обучению, при организации обучения в специальных образовательных учреждениях (детские технопарки, лицеи и др.). Сложно переоценить его значение и в плане удовлетворения возрастных и личностных потребностей детей, особенно обладающих незаурядными интеллектуальными, академическими, творческими, высокими социальными способностями и талантами. Через наблюдение и совместную деятельность обучающихся, педагог может открыть для себя ребят  чей потенциал либо тщательно скрыт в силу социально-личностных условий, либо находился в дремлющем состоянии. Это позволит  в дальнейшем развить эти качества на совершенно ином уровне в ходе индивидуализированного подхода к обучающемуся.</w:t>
      </w:r>
    </w:p>
    <w:p w:rsidR="00C63F41" w:rsidRDefault="00C63F41" w:rsidP="00FA2CF6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63F41" w:rsidRPr="00FA2CF6" w:rsidRDefault="00C63F41" w:rsidP="00FA2CF6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2CF6">
        <w:rPr>
          <w:rFonts w:ascii="Times New Roman" w:hAnsi="Times New Roman"/>
          <w:b/>
          <w:bCs/>
          <w:sz w:val="24"/>
          <w:szCs w:val="24"/>
          <w:lang w:eastAsia="ru-RU"/>
        </w:rPr>
        <w:t>Цель:</w:t>
      </w:r>
      <w:r w:rsidRPr="00FA2CF6">
        <w:rPr>
          <w:rFonts w:ascii="Times New Roman" w:hAnsi="Times New Roman"/>
          <w:bCs/>
          <w:sz w:val="24"/>
          <w:szCs w:val="24"/>
          <w:lang w:eastAsia="ru-RU"/>
        </w:rPr>
        <w:t xml:space="preserve"> Совершенствование методики преподавания по направлению IT  через непрерывное повышение уровня педагогического мастерства ПДО </w:t>
      </w:r>
    </w:p>
    <w:p w:rsidR="00C63F41" w:rsidRPr="00FA2CF6" w:rsidRDefault="00C63F41" w:rsidP="00FA2CF6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2CF6">
        <w:rPr>
          <w:rFonts w:ascii="Times New Roman" w:hAnsi="Times New Roman"/>
          <w:bCs/>
          <w:sz w:val="24"/>
          <w:szCs w:val="24"/>
          <w:lang w:eastAsia="ru-RU"/>
        </w:rPr>
        <w:t xml:space="preserve">Для достижения цели были поставлены  следующие задачи: </w:t>
      </w:r>
    </w:p>
    <w:p w:rsidR="00C63F41" w:rsidRPr="00FA2CF6" w:rsidRDefault="00C63F41" w:rsidP="00FA2CF6">
      <w:pPr>
        <w:pStyle w:val="Default"/>
        <w:numPr>
          <w:ilvl w:val="0"/>
          <w:numId w:val="6"/>
        </w:numPr>
        <w:tabs>
          <w:tab w:val="left" w:pos="227"/>
        </w:tabs>
        <w:ind w:left="0" w:firstLine="851"/>
        <w:jc w:val="both"/>
        <w:rPr>
          <w:bCs/>
          <w:color w:val="auto"/>
          <w:lang w:eastAsia="ru-RU"/>
        </w:rPr>
      </w:pPr>
      <w:r w:rsidRPr="00FA2CF6">
        <w:rPr>
          <w:bCs/>
          <w:color w:val="auto"/>
          <w:lang w:eastAsia="ru-RU"/>
        </w:rPr>
        <w:t xml:space="preserve">Формирование способности к творческому саморазвитию, к творческой деятельности; </w:t>
      </w:r>
    </w:p>
    <w:p w:rsidR="00C63F41" w:rsidRPr="00FA2CF6" w:rsidRDefault="00C63F41" w:rsidP="00FA2CF6">
      <w:pPr>
        <w:pStyle w:val="Default"/>
        <w:numPr>
          <w:ilvl w:val="0"/>
          <w:numId w:val="6"/>
        </w:numPr>
        <w:tabs>
          <w:tab w:val="left" w:pos="227"/>
        </w:tabs>
        <w:ind w:left="0" w:firstLine="851"/>
        <w:jc w:val="both"/>
        <w:rPr>
          <w:bCs/>
          <w:color w:val="auto"/>
          <w:lang w:eastAsia="ru-RU"/>
        </w:rPr>
      </w:pPr>
      <w:r w:rsidRPr="00FA2CF6">
        <w:rPr>
          <w:bCs/>
          <w:color w:val="auto"/>
          <w:lang w:eastAsia="ru-RU"/>
        </w:rPr>
        <w:t xml:space="preserve">Внедрение в учебный процесс инновационные педагогические технологии; </w:t>
      </w:r>
    </w:p>
    <w:p w:rsidR="00C63F41" w:rsidRPr="00FA2CF6" w:rsidRDefault="00C63F41" w:rsidP="00FA2CF6">
      <w:pPr>
        <w:pStyle w:val="Default"/>
        <w:numPr>
          <w:ilvl w:val="0"/>
          <w:numId w:val="6"/>
        </w:numPr>
        <w:tabs>
          <w:tab w:val="left" w:pos="227"/>
        </w:tabs>
        <w:ind w:left="0" w:firstLine="851"/>
        <w:jc w:val="both"/>
        <w:rPr>
          <w:bCs/>
          <w:color w:val="auto"/>
          <w:lang w:eastAsia="ru-RU"/>
        </w:rPr>
      </w:pPr>
      <w:r w:rsidRPr="00FA2CF6">
        <w:rPr>
          <w:bCs/>
          <w:color w:val="auto"/>
          <w:lang w:eastAsia="ru-RU"/>
        </w:rPr>
        <w:t xml:space="preserve">Обеспечение  программирования  своей деятельности, воплощение творческого замысла. </w:t>
      </w:r>
    </w:p>
    <w:p w:rsidR="00C63F41" w:rsidRPr="00FA2CF6" w:rsidRDefault="00C63F41" w:rsidP="00FA2CF6">
      <w:pPr>
        <w:pStyle w:val="Default"/>
        <w:numPr>
          <w:ilvl w:val="0"/>
          <w:numId w:val="6"/>
        </w:numPr>
        <w:tabs>
          <w:tab w:val="left" w:pos="227"/>
        </w:tabs>
        <w:ind w:left="0" w:firstLine="851"/>
        <w:jc w:val="both"/>
        <w:rPr>
          <w:bCs/>
          <w:color w:val="auto"/>
          <w:lang w:eastAsia="ru-RU"/>
        </w:rPr>
      </w:pPr>
      <w:r w:rsidRPr="00FA2CF6">
        <w:rPr>
          <w:bCs/>
          <w:color w:val="auto"/>
          <w:lang w:eastAsia="ru-RU"/>
        </w:rPr>
        <w:t xml:space="preserve">Продолжение  работы  над повышением научно-теоретического уровня в области теории и методики преподавания IT; </w:t>
      </w:r>
    </w:p>
    <w:p w:rsidR="00C63F41" w:rsidRPr="00FA2CF6" w:rsidRDefault="00C63F41" w:rsidP="00FA2CF6">
      <w:pPr>
        <w:numPr>
          <w:ilvl w:val="0"/>
          <w:numId w:val="6"/>
        </w:numPr>
        <w:tabs>
          <w:tab w:val="left" w:pos="260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2CF6">
        <w:rPr>
          <w:rFonts w:ascii="Times New Roman" w:hAnsi="Times New Roman"/>
          <w:bCs/>
          <w:sz w:val="24"/>
          <w:szCs w:val="24"/>
          <w:lang w:eastAsia="ru-RU"/>
        </w:rPr>
        <w:t>Создание  условий  для самореализации личности ученика с учётом возможностей, склонностей, способностей и интересов для раскрытия её нравственного и интеллектуального потенциала, для развития самостоятельности и активности, требующих мобилизации знаний, умений, способности принимать решения, брать на себя ответственность, воспитывающих волю к победе и преодолению трудностей;</w:t>
      </w:r>
    </w:p>
    <w:p w:rsidR="00C63F41" w:rsidRPr="00FA2CF6" w:rsidRDefault="00C63F41" w:rsidP="00FA2CF6">
      <w:pPr>
        <w:numPr>
          <w:ilvl w:val="0"/>
          <w:numId w:val="6"/>
        </w:numPr>
        <w:tabs>
          <w:tab w:val="left" w:pos="260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2CF6">
        <w:rPr>
          <w:rFonts w:ascii="Times New Roman" w:hAnsi="Times New Roman"/>
          <w:bCs/>
          <w:sz w:val="24"/>
          <w:szCs w:val="24"/>
          <w:lang w:eastAsia="ru-RU"/>
        </w:rPr>
        <w:t>Внедрение  интерактивных форм организации учебного процесса с целью формирования ключевых компетентностей и повышения мотивации учащихся;</w:t>
      </w:r>
    </w:p>
    <w:p w:rsidR="00C63F41" w:rsidRPr="00FA2CF6" w:rsidRDefault="00C63F41" w:rsidP="00FA2CF6">
      <w:pPr>
        <w:numPr>
          <w:ilvl w:val="0"/>
          <w:numId w:val="6"/>
        </w:numPr>
        <w:tabs>
          <w:tab w:val="left" w:pos="260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2CF6">
        <w:rPr>
          <w:rFonts w:ascii="Times New Roman" w:hAnsi="Times New Roman"/>
          <w:bCs/>
          <w:sz w:val="24"/>
          <w:szCs w:val="24"/>
          <w:lang w:eastAsia="ru-RU"/>
        </w:rPr>
        <w:t>Повышение  качества проведения учебных занятий на основе внедрения новых технологий;</w:t>
      </w:r>
    </w:p>
    <w:p w:rsidR="00C63F41" w:rsidRPr="00FA2CF6" w:rsidRDefault="00C63F41" w:rsidP="00FA2CF6">
      <w:pPr>
        <w:pStyle w:val="Default"/>
        <w:numPr>
          <w:ilvl w:val="0"/>
          <w:numId w:val="6"/>
        </w:numPr>
        <w:tabs>
          <w:tab w:val="left" w:pos="260"/>
        </w:tabs>
        <w:ind w:left="0" w:firstLine="851"/>
        <w:jc w:val="both"/>
        <w:rPr>
          <w:bCs/>
          <w:color w:val="auto"/>
          <w:lang w:eastAsia="ru-RU"/>
        </w:rPr>
      </w:pPr>
      <w:r w:rsidRPr="00FA2CF6">
        <w:rPr>
          <w:bCs/>
          <w:color w:val="auto"/>
          <w:lang w:eastAsia="ru-RU"/>
        </w:rPr>
        <w:t>Обобщение  и распространение собственного педагогического опыта;</w:t>
      </w:r>
    </w:p>
    <w:p w:rsidR="00C63F41" w:rsidRPr="00FA2CF6" w:rsidRDefault="00C63F41" w:rsidP="00FA2CF6">
      <w:pPr>
        <w:pStyle w:val="Default"/>
        <w:numPr>
          <w:ilvl w:val="0"/>
          <w:numId w:val="6"/>
        </w:numPr>
        <w:tabs>
          <w:tab w:val="left" w:pos="260"/>
        </w:tabs>
        <w:ind w:left="0" w:firstLine="851"/>
        <w:jc w:val="both"/>
        <w:rPr>
          <w:bCs/>
          <w:color w:val="auto"/>
          <w:lang w:eastAsia="ru-RU"/>
        </w:rPr>
      </w:pPr>
      <w:r w:rsidRPr="00FA2CF6">
        <w:rPr>
          <w:bCs/>
          <w:color w:val="auto"/>
          <w:lang w:eastAsia="ru-RU"/>
        </w:rPr>
        <w:t xml:space="preserve"> Разработка  методических  рекомендаций, дидактических материалов в рамках реализуемой инновации. </w:t>
      </w:r>
    </w:p>
    <w:p w:rsidR="00C63F41" w:rsidRDefault="00C63F41" w:rsidP="00FA2CF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</w:rPr>
      </w:pPr>
    </w:p>
    <w:p w:rsidR="00C63F41" w:rsidRPr="00FA2CF6" w:rsidRDefault="00C63F41" w:rsidP="00FA2CF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bCs/>
        </w:rPr>
      </w:pPr>
      <w:r w:rsidRPr="00FA2CF6">
        <w:rPr>
          <w:b/>
          <w:bCs/>
        </w:rPr>
        <w:t>Идея и концепция изменений</w:t>
      </w:r>
      <w:r>
        <w:rPr>
          <w:b/>
          <w:bCs/>
        </w:rPr>
        <w:t>.</w:t>
      </w:r>
      <w:r w:rsidRPr="00FA2CF6">
        <w:rPr>
          <w:bCs/>
        </w:rPr>
        <w:t xml:space="preserve"> Использование кейс технологий имеет ряд преимуществ:</w:t>
      </w:r>
    </w:p>
    <w:p w:rsidR="00C63F41" w:rsidRPr="00FA2CF6" w:rsidRDefault="00C63F41" w:rsidP="00FA2CF6">
      <w:pPr>
        <w:pStyle w:val="c2"/>
        <w:numPr>
          <w:ilvl w:val="0"/>
          <w:numId w:val="8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851"/>
        <w:jc w:val="both"/>
        <w:rPr>
          <w:bCs/>
        </w:rPr>
      </w:pPr>
      <w:r w:rsidRPr="00FA2CF6">
        <w:rPr>
          <w:bCs/>
        </w:rPr>
        <w:t xml:space="preserve">Акцент обучения переносится на выработку знаний обучающимися, а не на овладение готовым знанием. </w:t>
      </w:r>
    </w:p>
    <w:p w:rsidR="00C63F41" w:rsidRPr="00FA2CF6" w:rsidRDefault="00C63F41" w:rsidP="00FA2CF6">
      <w:pPr>
        <w:pStyle w:val="c2"/>
        <w:numPr>
          <w:ilvl w:val="0"/>
          <w:numId w:val="8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851"/>
        <w:jc w:val="both"/>
        <w:rPr>
          <w:bCs/>
        </w:rPr>
      </w:pPr>
      <w:r w:rsidRPr="00FA2CF6">
        <w:rPr>
          <w:bCs/>
        </w:rPr>
        <w:t>В  изучении сложных вопросов преодолевается «сухость» и не</w:t>
      </w:r>
      <w:r>
        <w:rPr>
          <w:bCs/>
        </w:rPr>
        <w:t xml:space="preserve"> </w:t>
      </w:r>
      <w:r w:rsidRPr="00FA2CF6">
        <w:rPr>
          <w:bCs/>
        </w:rPr>
        <w:t xml:space="preserve">эмоциональность. </w:t>
      </w:r>
    </w:p>
    <w:p w:rsidR="00C63F41" w:rsidRPr="00FA2CF6" w:rsidRDefault="00C63F41" w:rsidP="00FA2CF6">
      <w:pPr>
        <w:pStyle w:val="c2"/>
        <w:numPr>
          <w:ilvl w:val="0"/>
          <w:numId w:val="8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851"/>
        <w:jc w:val="both"/>
        <w:rPr>
          <w:bCs/>
        </w:rPr>
      </w:pPr>
      <w:r w:rsidRPr="00FA2CF6">
        <w:rPr>
          <w:bCs/>
        </w:rPr>
        <w:t xml:space="preserve">Обучающиеся получают жизненно важный опыт решения проблем, возможность соотносить теории и концепции с реальной жизнью. </w:t>
      </w:r>
    </w:p>
    <w:p w:rsidR="00C63F41" w:rsidRPr="00FA2CF6" w:rsidRDefault="00C63F41" w:rsidP="00FA2CF6">
      <w:pPr>
        <w:pStyle w:val="c2"/>
        <w:numPr>
          <w:ilvl w:val="0"/>
          <w:numId w:val="8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851"/>
        <w:jc w:val="both"/>
        <w:rPr>
          <w:bCs/>
        </w:rPr>
      </w:pPr>
      <w:r w:rsidRPr="00FA2CF6">
        <w:rPr>
          <w:bCs/>
        </w:rPr>
        <w:t>У ребят развивается умение слушать и понимать других людей, работать в команде.</w:t>
      </w:r>
    </w:p>
    <w:p w:rsidR="00C63F41" w:rsidRDefault="00C63F41" w:rsidP="00FA2CF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b/>
          <w:lang w:eastAsia="ar-SA"/>
        </w:rPr>
      </w:pPr>
    </w:p>
    <w:p w:rsidR="00C63F41" w:rsidRPr="00FA2CF6" w:rsidRDefault="00C63F41" w:rsidP="00FA2CF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bCs/>
        </w:rPr>
      </w:pPr>
      <w:r w:rsidRPr="00C24595">
        <w:rPr>
          <w:b/>
          <w:lang w:eastAsia="ar-SA"/>
        </w:rPr>
        <w:t>Характеристика  полученных результатов</w:t>
      </w:r>
      <w:r>
        <w:rPr>
          <w:b/>
          <w:lang w:eastAsia="ar-SA"/>
        </w:rPr>
        <w:t xml:space="preserve">. </w:t>
      </w:r>
      <w:r w:rsidRPr="00FA2CF6">
        <w:rPr>
          <w:bCs/>
        </w:rPr>
        <w:t>Кейс технологии предоставляют больше возможностей для работы с информацией, оценки альтернативных решений, что очень важно в настоящее время, когда ежедневно возрастают  объемы информационных потоков, освещаются различные точки зрения на одно и то же событие. В  жизни обучающимся пригодится умение формулировать вопрос, логически мыслить, делать собственные выводы, аргументировать ответ, отстаивать свое мнение.</w:t>
      </w:r>
    </w:p>
    <w:p w:rsidR="00C63F41" w:rsidRDefault="00C63F41" w:rsidP="00FA2CF6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2CF6">
        <w:rPr>
          <w:rFonts w:ascii="Times New Roman" w:hAnsi="Times New Roman"/>
          <w:bCs/>
          <w:sz w:val="24"/>
          <w:szCs w:val="24"/>
          <w:lang w:eastAsia="ru-RU"/>
        </w:rPr>
        <w:t>Применение  кейс технологий   способствует развитию креативности у  ПДО и обучающихся.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C63F41" w:rsidRPr="00C24595" w:rsidRDefault="00C63F41" w:rsidP="00FA2CF6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Результат:</w:t>
      </w:r>
    </w:p>
    <w:p w:rsidR="00C63F41" w:rsidRPr="00F010D0" w:rsidRDefault="00C63F41" w:rsidP="00F010D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0D0">
        <w:rPr>
          <w:rFonts w:ascii="Times New Roman" w:hAnsi="Times New Roman"/>
          <w:sz w:val="24"/>
          <w:szCs w:val="24"/>
          <w:lang w:eastAsia="ru-RU"/>
        </w:rPr>
        <w:t xml:space="preserve">1. Повышение  качества  преподаваемого предмета. </w:t>
      </w:r>
    </w:p>
    <w:p w:rsidR="00C63F41" w:rsidRPr="00F010D0" w:rsidRDefault="00C63F41" w:rsidP="00F010D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0D0">
        <w:rPr>
          <w:rFonts w:ascii="Times New Roman" w:hAnsi="Times New Roman"/>
          <w:sz w:val="24"/>
          <w:szCs w:val="24"/>
          <w:lang w:eastAsia="ru-RU"/>
        </w:rPr>
        <w:t>2. Разработка  дидактических  материалов.</w:t>
      </w:r>
    </w:p>
    <w:p w:rsidR="00C63F41" w:rsidRPr="00F010D0" w:rsidRDefault="00C63F41" w:rsidP="00F010D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0D0">
        <w:rPr>
          <w:rFonts w:ascii="Times New Roman" w:hAnsi="Times New Roman"/>
          <w:sz w:val="24"/>
          <w:szCs w:val="24"/>
          <w:lang w:eastAsia="ru-RU"/>
        </w:rPr>
        <w:t>3. Разработка  и  проведение  уроков с применением кейс-технологий.</w:t>
      </w:r>
    </w:p>
    <w:p w:rsidR="00C63F41" w:rsidRPr="00F010D0" w:rsidRDefault="00C63F41" w:rsidP="00F010D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63F41" w:rsidRDefault="00C63F41" w:rsidP="00F010D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C63F41" w:rsidRPr="00F010D0" w:rsidRDefault="00C63F41" w:rsidP="00F010D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F010D0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Применяемую на занятиях ситуацию выбираю согласно следующим требованиям:</w:t>
      </w:r>
    </w:p>
    <w:p w:rsidR="00C63F41" w:rsidRPr="00F010D0" w:rsidRDefault="00C63F41" w:rsidP="00F010D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000000"/>
          <w:sz w:val="24"/>
          <w:szCs w:val="24"/>
          <w:lang w:eastAsia="ru-RU"/>
        </w:rPr>
        <w:t>Ситуация должна быть приближенной к жизни и действительности и оформлена таким образом, чтобы позволяла установить непосредственную связь с накопленным жизненным опытом.</w:t>
      </w:r>
    </w:p>
    <w:p w:rsidR="00C63F41" w:rsidRPr="00F010D0" w:rsidRDefault="00C63F41" w:rsidP="00F010D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000000"/>
          <w:sz w:val="24"/>
          <w:szCs w:val="24"/>
          <w:lang w:eastAsia="ru-RU"/>
        </w:rPr>
        <w:t>Ситуация должна предоставить возможность интерпретации с точки зрения участников.</w:t>
      </w:r>
    </w:p>
    <w:p w:rsidR="00C63F41" w:rsidRPr="00F010D0" w:rsidRDefault="00C63F41" w:rsidP="00F010D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000000"/>
          <w:sz w:val="24"/>
          <w:szCs w:val="24"/>
          <w:lang w:eastAsia="ru-RU"/>
        </w:rPr>
        <w:t>Ситуация должна содержать проблемы и конфликты.</w:t>
      </w:r>
    </w:p>
    <w:p w:rsidR="00C63F41" w:rsidRPr="00F010D0" w:rsidRDefault="00C63F41" w:rsidP="00F010D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000000"/>
          <w:sz w:val="24"/>
          <w:szCs w:val="24"/>
          <w:lang w:eastAsia="ru-RU"/>
        </w:rPr>
        <w:t>Ситуация должна быть обозреваема и решаема в условиях временных рамок и индивидуальных знаний, навыков и способностей обучающихся.</w:t>
      </w:r>
    </w:p>
    <w:p w:rsidR="00C63F41" w:rsidRPr="00F010D0" w:rsidRDefault="00C63F41" w:rsidP="00F010D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000000"/>
          <w:sz w:val="24"/>
          <w:szCs w:val="24"/>
          <w:lang w:eastAsia="ru-RU"/>
        </w:rPr>
        <w:t>Ситуация должна допускать различные варианты решения.</w:t>
      </w:r>
    </w:p>
    <w:p w:rsidR="00C63F41" w:rsidRDefault="00C63F41" w:rsidP="00F010D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C63F41" w:rsidRPr="00F010D0" w:rsidRDefault="00C63F41" w:rsidP="00F010D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F010D0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Применяя технологию кейс-стади, использую следующий сценарий занятия:</w:t>
      </w:r>
    </w:p>
    <w:p w:rsidR="00C63F41" w:rsidRPr="00F010D0" w:rsidRDefault="00C63F41" w:rsidP="00F010D0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F010D0">
        <w:rPr>
          <w:rFonts w:ascii="Times New Roman" w:hAnsi="Times New Roman"/>
          <w:color w:val="000000"/>
          <w:sz w:val="24"/>
          <w:szCs w:val="24"/>
          <w:lang w:eastAsia="ru-RU"/>
        </w:rPr>
        <w:t>подготовительный этап: составляю ситуацию, дополнительные информационные материалы, определяю место занятия в системе предмета, формулирую задачи занятия</w:t>
      </w:r>
    </w:p>
    <w:p w:rsidR="00C63F41" w:rsidRPr="00F010D0" w:rsidRDefault="00C63F41" w:rsidP="00F010D0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F010D0">
        <w:rPr>
          <w:rFonts w:ascii="Times New Roman" w:hAnsi="Times New Roman"/>
          <w:color w:val="000000"/>
          <w:sz w:val="24"/>
          <w:szCs w:val="24"/>
          <w:lang w:eastAsia="ru-RU"/>
        </w:rPr>
        <w:t>ознакомительный этап: вовлекаю обучающихся в профессиональную ситуацию.</w:t>
      </w:r>
    </w:p>
    <w:p w:rsidR="00C63F41" w:rsidRPr="00F010D0" w:rsidRDefault="00C63F41" w:rsidP="00F010D0">
      <w:pPr>
        <w:shd w:val="clear" w:color="auto" w:fill="FFFFFF"/>
        <w:tabs>
          <w:tab w:val="left" w:pos="142"/>
        </w:tabs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F010D0">
        <w:rPr>
          <w:rFonts w:ascii="Times New Roman" w:hAnsi="Times New Roman"/>
          <w:color w:val="000000"/>
          <w:sz w:val="24"/>
          <w:szCs w:val="24"/>
          <w:lang w:eastAsia="ru-RU"/>
        </w:rPr>
        <w:t>основной (аналитический) этап:</w:t>
      </w:r>
    </w:p>
    <w:p w:rsidR="00C63F41" w:rsidRPr="00F010D0" w:rsidRDefault="00C63F41" w:rsidP="00F010D0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F010D0">
        <w:rPr>
          <w:rFonts w:ascii="Times New Roman" w:hAnsi="Times New Roman"/>
          <w:color w:val="000000"/>
          <w:sz w:val="24"/>
          <w:szCs w:val="24"/>
          <w:lang w:eastAsia="ru-RU"/>
        </w:rPr>
        <w:t>распределяю обучающихся по группам (4-5 человек в каждой);</w:t>
      </w:r>
    </w:p>
    <w:p w:rsidR="00C63F41" w:rsidRPr="00F010D0" w:rsidRDefault="00C63F41" w:rsidP="00F010D0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F010D0">
        <w:rPr>
          <w:rFonts w:ascii="Times New Roman" w:hAnsi="Times New Roman"/>
          <w:color w:val="000000"/>
          <w:sz w:val="24"/>
          <w:szCs w:val="24"/>
          <w:lang w:eastAsia="ru-RU"/>
        </w:rPr>
        <w:t>организую работу групп: краткое изложение материалов и их обсуждение; выявление проблемных моментов; определение докладчиков.</w:t>
      </w:r>
    </w:p>
    <w:p w:rsidR="00C63F41" w:rsidRPr="00F010D0" w:rsidRDefault="00C63F41" w:rsidP="00F010D0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F010D0">
        <w:rPr>
          <w:rFonts w:ascii="Times New Roman" w:hAnsi="Times New Roman"/>
          <w:color w:val="000000"/>
          <w:sz w:val="24"/>
          <w:szCs w:val="24"/>
          <w:lang w:eastAsia="ru-RU"/>
        </w:rPr>
        <w:t>обучающиеся обсуждают проблемные моменты в малых группах, ищут аргументы и решения; представляют результаты анализа, дискутируют, подводят итоги дискуссий и найденных решений.</w:t>
      </w:r>
    </w:p>
    <w:p w:rsidR="00C63F41" w:rsidRPr="00F010D0" w:rsidRDefault="00C63F41" w:rsidP="00F010D0">
      <w:pPr>
        <w:shd w:val="clear" w:color="auto" w:fill="FFFFFF"/>
        <w:tabs>
          <w:tab w:val="left" w:pos="142"/>
        </w:tabs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F010D0">
        <w:rPr>
          <w:rFonts w:ascii="Times New Roman" w:hAnsi="Times New Roman"/>
          <w:color w:val="000000"/>
          <w:sz w:val="24"/>
          <w:szCs w:val="24"/>
          <w:lang w:eastAsia="ru-RU"/>
        </w:rPr>
        <w:t>итоговый этап:</w:t>
      </w:r>
    </w:p>
    <w:p w:rsidR="00C63F41" w:rsidRPr="00F010D0" w:rsidRDefault="00C63F41" w:rsidP="00F010D0">
      <w:pPr>
        <w:shd w:val="clear" w:color="auto" w:fill="FFFFFF"/>
        <w:tabs>
          <w:tab w:val="left" w:pos="142"/>
        </w:tabs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F010D0">
        <w:rPr>
          <w:rFonts w:ascii="Times New Roman" w:hAnsi="Times New Roman"/>
          <w:color w:val="000000"/>
          <w:sz w:val="24"/>
          <w:szCs w:val="24"/>
          <w:lang w:eastAsia="ru-RU"/>
        </w:rPr>
        <w:t>презентуют результаты аналитической работы;</w:t>
      </w:r>
    </w:p>
    <w:p w:rsidR="00C63F41" w:rsidRPr="00F010D0" w:rsidRDefault="00C63F41" w:rsidP="00F010D0">
      <w:pPr>
        <w:shd w:val="clear" w:color="auto" w:fill="FFFFFF"/>
        <w:tabs>
          <w:tab w:val="left" w:pos="142"/>
        </w:tabs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F010D0">
        <w:rPr>
          <w:rFonts w:ascii="Times New Roman" w:hAnsi="Times New Roman"/>
          <w:color w:val="000000"/>
          <w:sz w:val="24"/>
          <w:szCs w:val="24"/>
          <w:lang w:eastAsia="ru-RU"/>
        </w:rPr>
        <w:t>обобщают и анализируют ситуацию;</w:t>
      </w:r>
    </w:p>
    <w:p w:rsidR="00C63F41" w:rsidRPr="00F010D0" w:rsidRDefault="00C63F41" w:rsidP="00F010D0">
      <w:pPr>
        <w:shd w:val="clear" w:color="auto" w:fill="FFFFFF"/>
        <w:tabs>
          <w:tab w:val="left" w:pos="142"/>
        </w:tabs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F010D0">
        <w:rPr>
          <w:rFonts w:ascii="Times New Roman" w:hAnsi="Times New Roman"/>
          <w:color w:val="000000"/>
          <w:sz w:val="24"/>
          <w:szCs w:val="24"/>
          <w:lang w:eastAsia="ru-RU"/>
        </w:rPr>
        <w:t>проводят итоги работы.</w:t>
      </w:r>
    </w:p>
    <w:p w:rsidR="00C63F41" w:rsidRDefault="00C63F41" w:rsidP="00F010D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63F41" w:rsidRPr="00F010D0" w:rsidRDefault="00C63F41" w:rsidP="00F010D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000000"/>
          <w:sz w:val="24"/>
          <w:szCs w:val="24"/>
          <w:lang w:eastAsia="ru-RU"/>
        </w:rPr>
        <w:t>Итоги работы с учебной ситуацией провожу как в письменной, так и в устной форме. Презентация результатов анализа кейса бывает групповой и индивидуальной. Индивидуальная презентация формирует у обучающ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F010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хся ответственность, собранность, волю; групповая - аналитические способности, умение обобщать материал и презентовать. </w:t>
      </w:r>
    </w:p>
    <w:p w:rsidR="00C63F41" w:rsidRDefault="00C63F41" w:rsidP="00F010D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C63F41" w:rsidRPr="00F010D0" w:rsidRDefault="00C63F41" w:rsidP="00F010D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F010D0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Применяемая технология лежит в основе формирования следующих  компетенций:</w:t>
      </w:r>
    </w:p>
    <w:p w:rsidR="00C63F41" w:rsidRPr="00F010D0" w:rsidRDefault="00C63F41" w:rsidP="00F010D0">
      <w:pPr>
        <w:pStyle w:val="ListParagraph"/>
        <w:numPr>
          <w:ilvl w:val="0"/>
          <w:numId w:val="10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000000"/>
          <w:sz w:val="24"/>
          <w:szCs w:val="24"/>
          <w:lang w:eastAsia="ru-RU"/>
        </w:rPr>
        <w:t>умение отличать данные от информации,  классифицировать, выделять существенную и несущественную информацию, анализировать, представлять и добывать ее, находить пропуски информации и уметь восстанавливать их. Мыслить ясно и логично.</w:t>
      </w:r>
    </w:p>
    <w:p w:rsidR="00C63F41" w:rsidRPr="00F010D0" w:rsidRDefault="00C63F41" w:rsidP="00F010D0">
      <w:pPr>
        <w:pStyle w:val="ListParagraph"/>
        <w:numPr>
          <w:ilvl w:val="0"/>
          <w:numId w:val="10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000000"/>
          <w:sz w:val="24"/>
          <w:szCs w:val="24"/>
          <w:lang w:eastAsia="ru-RU"/>
        </w:rPr>
        <w:t>умение вести дискуссию, убеждать окружающих.</w:t>
      </w:r>
    </w:p>
    <w:p w:rsidR="00C63F41" w:rsidRPr="00F010D0" w:rsidRDefault="00C63F41" w:rsidP="00F010D0">
      <w:pPr>
        <w:pStyle w:val="ListParagraph"/>
        <w:numPr>
          <w:ilvl w:val="0"/>
          <w:numId w:val="10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0D0">
        <w:rPr>
          <w:rFonts w:ascii="Times New Roman" w:hAnsi="Times New Roman"/>
          <w:color w:val="000000"/>
          <w:sz w:val="24"/>
          <w:szCs w:val="24"/>
          <w:lang w:eastAsia="ru-RU"/>
        </w:rPr>
        <w:t>использовать наглядный материал и другие медиа–средства, кооперироваться в группы, защищать собственную точку зрения, убеждать оппонентов, составлять краткий,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010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убедительный отчет. </w:t>
      </w:r>
    </w:p>
    <w:p w:rsidR="00C63F41" w:rsidRPr="00F010D0" w:rsidRDefault="00C63F41" w:rsidP="00F010D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63F41" w:rsidRPr="00F010D0" w:rsidRDefault="00C63F41" w:rsidP="00F010D0">
      <w:pPr>
        <w:spacing w:after="0" w:line="240" w:lineRule="auto"/>
        <w:ind w:right="9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0D0">
        <w:rPr>
          <w:rFonts w:ascii="Times New Roman" w:hAnsi="Times New Roman"/>
          <w:sz w:val="24"/>
          <w:szCs w:val="24"/>
          <w:lang w:eastAsia="ru-RU"/>
        </w:rPr>
        <w:t>Эффективность применения данного метода  оценивалось  по количественным и качественным показателям:</w:t>
      </w:r>
    </w:p>
    <w:p w:rsidR="00C63F41" w:rsidRPr="00F010D0" w:rsidRDefault="00C63F41" w:rsidP="00F010D0">
      <w:pPr>
        <w:numPr>
          <w:ilvl w:val="0"/>
          <w:numId w:val="7"/>
        </w:numPr>
        <w:spacing w:after="0" w:line="240" w:lineRule="auto"/>
        <w:ind w:left="0" w:right="9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0D0">
        <w:rPr>
          <w:rFonts w:ascii="Times New Roman" w:hAnsi="Times New Roman"/>
          <w:sz w:val="24"/>
          <w:szCs w:val="24"/>
          <w:lang w:eastAsia="ru-RU"/>
        </w:rPr>
        <w:t xml:space="preserve">качество знаний и умений ПДО в области </w:t>
      </w:r>
      <w:r w:rsidRPr="00F010D0">
        <w:rPr>
          <w:rFonts w:ascii="Times New Roman" w:hAnsi="Times New Roman"/>
          <w:sz w:val="24"/>
          <w:szCs w:val="24"/>
        </w:rPr>
        <w:t xml:space="preserve">теории и методики преподавания </w:t>
      </w:r>
      <w:r w:rsidRPr="00F010D0">
        <w:rPr>
          <w:rFonts w:ascii="Times New Roman" w:hAnsi="Times New Roman"/>
          <w:sz w:val="24"/>
          <w:szCs w:val="24"/>
          <w:lang w:val="en-US"/>
        </w:rPr>
        <w:t>IT</w:t>
      </w:r>
      <w:r w:rsidRPr="00F010D0">
        <w:rPr>
          <w:rFonts w:ascii="Times New Roman" w:hAnsi="Times New Roman"/>
          <w:sz w:val="24"/>
          <w:szCs w:val="24"/>
          <w:lang w:eastAsia="ru-RU"/>
        </w:rPr>
        <w:t xml:space="preserve"> (уровень мастерства);</w:t>
      </w:r>
    </w:p>
    <w:p w:rsidR="00C63F41" w:rsidRPr="00F010D0" w:rsidRDefault="00C63F41" w:rsidP="00F010D0">
      <w:pPr>
        <w:numPr>
          <w:ilvl w:val="0"/>
          <w:numId w:val="7"/>
        </w:numPr>
        <w:spacing w:after="0" w:line="240" w:lineRule="auto"/>
        <w:ind w:left="0" w:right="9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0D0">
        <w:rPr>
          <w:rFonts w:ascii="Times New Roman" w:hAnsi="Times New Roman"/>
          <w:sz w:val="24"/>
          <w:szCs w:val="24"/>
          <w:lang w:eastAsia="ru-RU"/>
        </w:rPr>
        <w:t>уровень обучаемости и обученности обучающихся;</w:t>
      </w:r>
    </w:p>
    <w:p w:rsidR="00C63F41" w:rsidRPr="00F010D0" w:rsidRDefault="00C63F41" w:rsidP="00F010D0">
      <w:pPr>
        <w:numPr>
          <w:ilvl w:val="0"/>
          <w:numId w:val="7"/>
        </w:numPr>
        <w:spacing w:after="0" w:line="240" w:lineRule="auto"/>
        <w:ind w:left="0" w:right="9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0D0">
        <w:rPr>
          <w:rFonts w:ascii="Times New Roman" w:hAnsi="Times New Roman"/>
          <w:sz w:val="24"/>
          <w:szCs w:val="24"/>
          <w:lang w:eastAsia="ru-RU"/>
        </w:rPr>
        <w:t>степень удовлетвореннос</w:t>
      </w:r>
      <w:bookmarkStart w:id="0" w:name="_GoBack"/>
      <w:bookmarkEnd w:id="0"/>
      <w:r w:rsidRPr="00F010D0">
        <w:rPr>
          <w:rFonts w:ascii="Times New Roman" w:hAnsi="Times New Roman"/>
          <w:sz w:val="24"/>
          <w:szCs w:val="24"/>
          <w:lang w:eastAsia="ru-RU"/>
        </w:rPr>
        <w:t>ти обучающихся и их родителей учебно-воспитательным процессом;</w:t>
      </w:r>
    </w:p>
    <w:p w:rsidR="00C63F41" w:rsidRPr="00F010D0" w:rsidRDefault="00C63F41" w:rsidP="00F010D0">
      <w:pPr>
        <w:numPr>
          <w:ilvl w:val="0"/>
          <w:numId w:val="7"/>
        </w:numPr>
        <w:spacing w:after="0" w:line="240" w:lineRule="auto"/>
        <w:ind w:left="0" w:right="9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0D0">
        <w:rPr>
          <w:rFonts w:ascii="Times New Roman" w:hAnsi="Times New Roman"/>
          <w:sz w:val="24"/>
          <w:szCs w:val="24"/>
          <w:lang w:eastAsia="ru-RU"/>
        </w:rPr>
        <w:t xml:space="preserve">качество учебно-методического и информационного обеспечения; </w:t>
      </w:r>
    </w:p>
    <w:p w:rsidR="00C63F41" w:rsidRPr="00F010D0" w:rsidRDefault="00C63F41" w:rsidP="00F010D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63F41" w:rsidRDefault="00C63F41" w:rsidP="00F010D0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C63F41" w:rsidRPr="00F010D0" w:rsidRDefault="00C63F41" w:rsidP="00F010D0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10D0">
        <w:rPr>
          <w:rFonts w:ascii="Times New Roman" w:hAnsi="Times New Roman"/>
          <w:b/>
          <w:sz w:val="24"/>
          <w:szCs w:val="24"/>
        </w:rPr>
        <w:t>Удовлетворенность обучающихся, родителей организацией образовательного процесса</w:t>
      </w:r>
    </w:p>
    <w:tbl>
      <w:tblPr>
        <w:tblW w:w="7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2"/>
        <w:gridCol w:w="1372"/>
        <w:gridCol w:w="1294"/>
        <w:gridCol w:w="1269"/>
        <w:gridCol w:w="1344"/>
      </w:tblGrid>
      <w:tr w:rsidR="00C63F41" w:rsidRPr="00DE2EC8" w:rsidTr="00DE2EC8">
        <w:trPr>
          <w:trHeight w:val="763"/>
          <w:jc w:val="center"/>
        </w:trPr>
        <w:tc>
          <w:tcPr>
            <w:tcW w:w="1952" w:type="dxa"/>
            <w:vMerge w:val="restart"/>
          </w:tcPr>
          <w:p w:rsidR="00C63F41" w:rsidRPr="00DE2EC8" w:rsidRDefault="00C63F41" w:rsidP="00DE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39"/>
              <w:jc w:val="center"/>
              <w:textAlignment w:val="baseline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Категория</w:t>
            </w:r>
          </w:p>
          <w:p w:rsidR="00C63F41" w:rsidRPr="00DE2EC8" w:rsidRDefault="00C63F41" w:rsidP="00DE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39"/>
              <w:jc w:val="center"/>
              <w:textAlignment w:val="baseline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респондентов</w:t>
            </w:r>
          </w:p>
        </w:tc>
        <w:tc>
          <w:tcPr>
            <w:tcW w:w="5279" w:type="dxa"/>
            <w:gridSpan w:val="4"/>
          </w:tcPr>
          <w:p w:rsidR="00C63F41" w:rsidRPr="00DE2EC8" w:rsidRDefault="00C63F41" w:rsidP="00DE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DE2EC8">
              <w:rPr>
                <w:rFonts w:ascii="Times New Roman" w:hAnsi="Times New Roman"/>
              </w:rPr>
              <w:t>Доля респондентов (в %), определивших уровень удовлетворенности образовательным процессом</w:t>
            </w:r>
          </w:p>
        </w:tc>
      </w:tr>
      <w:tr w:rsidR="00C63F41" w:rsidRPr="00DE2EC8" w:rsidTr="00DE2EC8">
        <w:trPr>
          <w:cantSplit/>
          <w:trHeight w:val="2963"/>
          <w:jc w:val="center"/>
        </w:trPr>
        <w:tc>
          <w:tcPr>
            <w:tcW w:w="1952" w:type="dxa"/>
            <w:vMerge/>
          </w:tcPr>
          <w:p w:rsidR="00C63F41" w:rsidRPr="00DE2EC8" w:rsidRDefault="00C63F41" w:rsidP="00DE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39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372" w:type="dxa"/>
            <w:textDirection w:val="btLr"/>
          </w:tcPr>
          <w:p w:rsidR="00C63F41" w:rsidRPr="00DE2EC8" w:rsidRDefault="00C63F41" w:rsidP="00DE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Неудовлетворенность</w:t>
            </w:r>
          </w:p>
        </w:tc>
        <w:tc>
          <w:tcPr>
            <w:tcW w:w="1294" w:type="dxa"/>
            <w:textDirection w:val="btLr"/>
          </w:tcPr>
          <w:p w:rsidR="00C63F41" w:rsidRPr="00DE2EC8" w:rsidRDefault="00C63F41" w:rsidP="00DE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Низкая удовлетворенность</w:t>
            </w:r>
          </w:p>
        </w:tc>
        <w:tc>
          <w:tcPr>
            <w:tcW w:w="1269" w:type="dxa"/>
            <w:textDirection w:val="btLr"/>
          </w:tcPr>
          <w:p w:rsidR="00C63F41" w:rsidRPr="00DE2EC8" w:rsidRDefault="00C63F41" w:rsidP="00DE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Удовлетворенность</w:t>
            </w:r>
          </w:p>
        </w:tc>
        <w:tc>
          <w:tcPr>
            <w:tcW w:w="1344" w:type="dxa"/>
            <w:textDirection w:val="btLr"/>
          </w:tcPr>
          <w:p w:rsidR="00C63F41" w:rsidRPr="00DE2EC8" w:rsidRDefault="00C63F41" w:rsidP="00DE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Максимальная удовлетворенность</w:t>
            </w:r>
          </w:p>
        </w:tc>
      </w:tr>
      <w:tr w:rsidR="00C63F41" w:rsidRPr="00DE2EC8" w:rsidTr="00DE2EC8">
        <w:trPr>
          <w:trHeight w:val="301"/>
          <w:jc w:val="center"/>
        </w:trPr>
        <w:tc>
          <w:tcPr>
            <w:tcW w:w="1952" w:type="dxa"/>
          </w:tcPr>
          <w:p w:rsidR="00C63F41" w:rsidRPr="00DE2EC8" w:rsidRDefault="00C63F41" w:rsidP="00DE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39"/>
              <w:jc w:val="center"/>
              <w:textAlignment w:val="baseline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372" w:type="dxa"/>
          </w:tcPr>
          <w:p w:rsidR="00C63F41" w:rsidRPr="00DE2EC8" w:rsidRDefault="00C63F41" w:rsidP="00DE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294" w:type="dxa"/>
          </w:tcPr>
          <w:p w:rsidR="00C63F41" w:rsidRPr="00DE2EC8" w:rsidRDefault="00C63F41" w:rsidP="00DE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269" w:type="dxa"/>
          </w:tcPr>
          <w:p w:rsidR="00C63F41" w:rsidRPr="00DE2EC8" w:rsidRDefault="00C63F41" w:rsidP="00DE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3%</w:t>
            </w:r>
          </w:p>
        </w:tc>
        <w:tc>
          <w:tcPr>
            <w:tcW w:w="1344" w:type="dxa"/>
          </w:tcPr>
          <w:p w:rsidR="00C63F41" w:rsidRPr="00DE2EC8" w:rsidRDefault="00C63F41" w:rsidP="00DE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97%</w:t>
            </w:r>
          </w:p>
        </w:tc>
      </w:tr>
      <w:tr w:rsidR="00C63F41" w:rsidRPr="00DE2EC8" w:rsidTr="00DE2EC8">
        <w:trPr>
          <w:trHeight w:val="339"/>
          <w:jc w:val="center"/>
        </w:trPr>
        <w:tc>
          <w:tcPr>
            <w:tcW w:w="1952" w:type="dxa"/>
          </w:tcPr>
          <w:p w:rsidR="00C63F41" w:rsidRPr="00DE2EC8" w:rsidRDefault="00C63F41" w:rsidP="00DE2EC8">
            <w:pPr>
              <w:spacing w:after="0" w:line="240" w:lineRule="auto"/>
              <w:ind w:left="-142" w:right="-139"/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Родители</w:t>
            </w:r>
          </w:p>
        </w:tc>
        <w:tc>
          <w:tcPr>
            <w:tcW w:w="1372" w:type="dxa"/>
          </w:tcPr>
          <w:p w:rsidR="00C63F41" w:rsidRPr="00DE2EC8" w:rsidRDefault="00C63F41" w:rsidP="00DE2EC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94" w:type="dxa"/>
          </w:tcPr>
          <w:p w:rsidR="00C63F41" w:rsidRPr="00DE2EC8" w:rsidRDefault="00C63F41" w:rsidP="00DE2EC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69" w:type="dxa"/>
          </w:tcPr>
          <w:p w:rsidR="00C63F41" w:rsidRPr="00DE2EC8" w:rsidRDefault="00C63F41" w:rsidP="00DE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10%</w:t>
            </w:r>
          </w:p>
        </w:tc>
        <w:tc>
          <w:tcPr>
            <w:tcW w:w="1344" w:type="dxa"/>
          </w:tcPr>
          <w:p w:rsidR="00C63F41" w:rsidRPr="00DE2EC8" w:rsidRDefault="00C63F41" w:rsidP="00DE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90%</w:t>
            </w:r>
          </w:p>
        </w:tc>
      </w:tr>
    </w:tbl>
    <w:p w:rsidR="00C63F41" w:rsidRPr="007616D8" w:rsidRDefault="00C63F41" w:rsidP="00C24595">
      <w:pPr>
        <w:ind w:hanging="30"/>
        <w:jc w:val="both"/>
        <w:rPr>
          <w:rFonts w:ascii="Times New Roman" w:hAnsi="Times New Roman"/>
          <w:color w:val="000000"/>
        </w:rPr>
      </w:pPr>
    </w:p>
    <w:p w:rsidR="00C63F41" w:rsidRPr="00F010D0" w:rsidRDefault="00C63F41" w:rsidP="00F010D0">
      <w:pPr>
        <w:ind w:hanging="3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10D0">
        <w:rPr>
          <w:rFonts w:ascii="Times New Roman" w:hAnsi="Times New Roman"/>
          <w:b/>
          <w:color w:val="000000"/>
          <w:sz w:val="24"/>
          <w:szCs w:val="24"/>
        </w:rPr>
        <w:t>Результаты входящего и итогового мониторинга по теоретическому и практическому показателям у обучающихся 3 года обучения  набора 2016 - 2017 учебного года</w:t>
      </w:r>
    </w:p>
    <w:p w:rsidR="00C63F41" w:rsidRDefault="00C63F41" w:rsidP="00C24595">
      <w:pPr>
        <w:jc w:val="center"/>
        <w:rPr>
          <w:color w:val="000000"/>
          <w:sz w:val="24"/>
          <w:szCs w:val="24"/>
        </w:rPr>
      </w:pPr>
      <w:r w:rsidRPr="00DE2EC8">
        <w:rPr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5" o:spid="_x0000_i1025" type="#_x0000_t75" style="width:377.4pt;height:232.8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">
            <v:imagedata r:id="rId7" o:title="" cropbottom="-56f"/>
            <o:lock v:ext="edit" aspectratio="f"/>
          </v:shape>
        </w:pict>
      </w:r>
    </w:p>
    <w:p w:rsidR="00C63F41" w:rsidRPr="00473F1C" w:rsidRDefault="00C63F41" w:rsidP="00C24595">
      <w:pPr>
        <w:spacing w:after="0" w:line="240" w:lineRule="auto"/>
        <w:ind w:left="720" w:right="9"/>
        <w:jc w:val="both"/>
        <w:rPr>
          <w:rFonts w:ascii="Times New Roman" w:hAnsi="Times New Roman"/>
          <w:lang w:eastAsia="ru-RU"/>
        </w:rPr>
      </w:pPr>
    </w:p>
    <w:p w:rsidR="00C63F41" w:rsidRDefault="00C63F41" w:rsidP="00F010D0">
      <w:pPr>
        <w:spacing w:after="0" w:line="240" w:lineRule="auto"/>
        <w:ind w:right="9"/>
        <w:jc w:val="center"/>
        <w:rPr>
          <w:rFonts w:ascii="Times New Roman" w:hAnsi="Times New Roman"/>
          <w:szCs w:val="24"/>
        </w:rPr>
      </w:pPr>
    </w:p>
    <w:p w:rsidR="00C63F41" w:rsidRDefault="00C63F41" w:rsidP="00F010D0">
      <w:pPr>
        <w:spacing w:after="0" w:line="240" w:lineRule="auto"/>
        <w:ind w:right="9"/>
        <w:jc w:val="center"/>
        <w:rPr>
          <w:rFonts w:ascii="Times New Roman" w:hAnsi="Times New Roman"/>
          <w:szCs w:val="24"/>
        </w:rPr>
      </w:pPr>
    </w:p>
    <w:p w:rsidR="00C63F41" w:rsidRDefault="00C63F41" w:rsidP="00F010D0">
      <w:pPr>
        <w:spacing w:after="0" w:line="240" w:lineRule="auto"/>
        <w:ind w:right="9"/>
        <w:jc w:val="center"/>
        <w:rPr>
          <w:rFonts w:ascii="Times New Roman" w:hAnsi="Times New Roman"/>
          <w:szCs w:val="24"/>
        </w:rPr>
      </w:pPr>
    </w:p>
    <w:p w:rsidR="00C63F41" w:rsidRDefault="00C63F41" w:rsidP="00F010D0">
      <w:pPr>
        <w:spacing w:after="0" w:line="240" w:lineRule="auto"/>
        <w:ind w:right="9"/>
        <w:jc w:val="center"/>
        <w:rPr>
          <w:rFonts w:ascii="Times New Roman" w:hAnsi="Times New Roman"/>
          <w:szCs w:val="24"/>
        </w:rPr>
      </w:pPr>
    </w:p>
    <w:p w:rsidR="00C63F41" w:rsidRPr="00F010D0" w:rsidRDefault="00C63F41" w:rsidP="00F010D0">
      <w:pPr>
        <w:spacing w:after="0" w:line="240" w:lineRule="auto"/>
        <w:ind w:right="9"/>
        <w:jc w:val="center"/>
        <w:rPr>
          <w:rFonts w:ascii="Times New Roman" w:hAnsi="Times New Roman"/>
          <w:b/>
          <w:sz w:val="24"/>
          <w:szCs w:val="24"/>
        </w:rPr>
      </w:pPr>
      <w:r w:rsidRPr="00F010D0">
        <w:rPr>
          <w:rFonts w:ascii="Times New Roman" w:hAnsi="Times New Roman"/>
          <w:b/>
          <w:sz w:val="24"/>
          <w:szCs w:val="24"/>
        </w:rPr>
        <w:t>Уровень мотивации к направлению деятельности (по результатам диагностики)</w:t>
      </w:r>
    </w:p>
    <w:p w:rsidR="00C63F41" w:rsidRPr="00F010D0" w:rsidRDefault="00C63F41" w:rsidP="00F010D0">
      <w:pPr>
        <w:spacing w:after="0" w:line="240" w:lineRule="auto"/>
        <w:ind w:right="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E2EC8">
        <w:rPr>
          <w:rFonts w:ascii="Times New Roman" w:hAnsi="Times New Roman"/>
          <w:noProof/>
          <w:sz w:val="24"/>
          <w:szCs w:val="24"/>
          <w:lang w:eastAsia="ru-RU"/>
        </w:rPr>
        <w:pict>
          <v:shape id="Диаграмма 4" o:spid="_x0000_i1026" type="#_x0000_t75" style="width:331.8pt;height:238.8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">
            <v:imagedata r:id="rId8" o:title=""/>
            <o:lock v:ext="edit" aspectratio="f"/>
          </v:shape>
        </w:pict>
      </w:r>
    </w:p>
    <w:p w:rsidR="00C63F41" w:rsidRDefault="00C63F41" w:rsidP="00C24595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C63F41" w:rsidRDefault="00C63F41" w:rsidP="00C24595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C63F41" w:rsidRDefault="00C63F41" w:rsidP="00F010D0">
      <w:pPr>
        <w:suppressAutoHyphens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F010D0">
        <w:rPr>
          <w:rFonts w:ascii="Times New Roman" w:hAnsi="Times New Roman"/>
          <w:sz w:val="24"/>
          <w:szCs w:val="24"/>
          <w:lang w:eastAsia="ar-SA"/>
        </w:rPr>
        <w:t>Учащиеся являются участниками и призерами всероссийских и международных олимпиад, викторин, конкурсов.</w:t>
      </w:r>
    </w:p>
    <w:p w:rsidR="00C63F41" w:rsidRPr="00F010D0" w:rsidRDefault="00C63F41" w:rsidP="00F010D0">
      <w:pPr>
        <w:suppressAutoHyphens/>
        <w:snapToGri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6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7"/>
        <w:gridCol w:w="1963"/>
        <w:gridCol w:w="1635"/>
        <w:gridCol w:w="1636"/>
      </w:tblGrid>
      <w:tr w:rsidR="00C63F41" w:rsidRPr="00DE2EC8" w:rsidTr="00F010D0">
        <w:trPr>
          <w:trHeight w:val="703"/>
          <w:jc w:val="center"/>
        </w:trPr>
        <w:tc>
          <w:tcPr>
            <w:tcW w:w="1307" w:type="dxa"/>
            <w:vAlign w:val="center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right="-58"/>
              <w:rPr>
                <w:rFonts w:ascii="Times New Roman" w:hAnsi="Times New Roman"/>
                <w:b/>
              </w:rPr>
            </w:pPr>
            <w:r w:rsidRPr="00DE2EC8">
              <w:rPr>
                <w:rFonts w:ascii="Times New Roman" w:hAnsi="Times New Roman"/>
                <w:b/>
              </w:rPr>
              <w:t>Год обучения</w:t>
            </w:r>
          </w:p>
        </w:tc>
        <w:tc>
          <w:tcPr>
            <w:tcW w:w="1963" w:type="dxa"/>
            <w:vAlign w:val="center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right="-58"/>
              <w:jc w:val="center"/>
              <w:rPr>
                <w:rFonts w:ascii="Times New Roman" w:hAnsi="Times New Roman"/>
                <w:b/>
              </w:rPr>
            </w:pPr>
            <w:r w:rsidRPr="00DE2EC8">
              <w:rPr>
                <w:rFonts w:ascii="Times New Roman" w:hAnsi="Times New Roman"/>
                <w:b/>
              </w:rPr>
              <w:t>Уровень мероприятия</w:t>
            </w:r>
          </w:p>
        </w:tc>
        <w:tc>
          <w:tcPr>
            <w:tcW w:w="1635" w:type="dxa"/>
            <w:vAlign w:val="center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right="-5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E2EC8">
              <w:rPr>
                <w:rFonts w:ascii="Times New Roman" w:hAnsi="Times New Roman"/>
                <w:b/>
                <w:color w:val="000000"/>
              </w:rPr>
              <w:t>Количество участников</w:t>
            </w:r>
          </w:p>
        </w:tc>
        <w:tc>
          <w:tcPr>
            <w:tcW w:w="1636" w:type="dxa"/>
            <w:vAlign w:val="center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right="-5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E2EC8">
              <w:rPr>
                <w:rFonts w:ascii="Times New Roman" w:hAnsi="Times New Roman"/>
                <w:b/>
                <w:color w:val="000000"/>
              </w:rPr>
              <w:t>Количество победителей</w:t>
            </w:r>
          </w:p>
        </w:tc>
      </w:tr>
      <w:tr w:rsidR="00C63F41" w:rsidRPr="00DE2EC8" w:rsidTr="00F010D0">
        <w:trPr>
          <w:trHeight w:val="331"/>
          <w:jc w:val="center"/>
        </w:trPr>
        <w:tc>
          <w:tcPr>
            <w:tcW w:w="1307" w:type="dxa"/>
          </w:tcPr>
          <w:p w:rsidR="00C63F41" w:rsidRPr="00DE2EC8" w:rsidRDefault="00C63F41" w:rsidP="009C768A">
            <w:pPr>
              <w:tabs>
                <w:tab w:val="left" w:pos="-19104"/>
              </w:tabs>
              <w:spacing w:after="0" w:line="240" w:lineRule="auto"/>
              <w:ind w:right="-58" w:hanging="109"/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2016 -2017</w:t>
            </w:r>
          </w:p>
        </w:tc>
        <w:tc>
          <w:tcPr>
            <w:tcW w:w="1963" w:type="dxa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left="-108" w:right="-58"/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635" w:type="dxa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right="-58"/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34</w:t>
            </w:r>
          </w:p>
        </w:tc>
        <w:tc>
          <w:tcPr>
            <w:tcW w:w="1636" w:type="dxa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right="-58"/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20</w:t>
            </w:r>
          </w:p>
        </w:tc>
      </w:tr>
      <w:tr w:rsidR="00C63F41" w:rsidRPr="00DE2EC8" w:rsidTr="00F010D0">
        <w:trPr>
          <w:trHeight w:val="331"/>
          <w:jc w:val="center"/>
        </w:trPr>
        <w:tc>
          <w:tcPr>
            <w:tcW w:w="1307" w:type="dxa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right="-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3" w:type="dxa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left="-108" w:right="-58"/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35" w:type="dxa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right="-58"/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31</w:t>
            </w:r>
          </w:p>
        </w:tc>
        <w:tc>
          <w:tcPr>
            <w:tcW w:w="1636" w:type="dxa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right="-58"/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19</w:t>
            </w:r>
          </w:p>
        </w:tc>
      </w:tr>
      <w:tr w:rsidR="00C63F41" w:rsidRPr="00DE2EC8" w:rsidTr="00F010D0">
        <w:trPr>
          <w:trHeight w:val="352"/>
          <w:jc w:val="center"/>
        </w:trPr>
        <w:tc>
          <w:tcPr>
            <w:tcW w:w="1307" w:type="dxa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right="-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3" w:type="dxa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left="-108" w:right="-58"/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Краевой</w:t>
            </w:r>
          </w:p>
        </w:tc>
        <w:tc>
          <w:tcPr>
            <w:tcW w:w="1635" w:type="dxa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right="-58"/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5</w:t>
            </w:r>
          </w:p>
        </w:tc>
        <w:tc>
          <w:tcPr>
            <w:tcW w:w="1636" w:type="dxa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right="-58"/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4</w:t>
            </w:r>
          </w:p>
        </w:tc>
      </w:tr>
      <w:tr w:rsidR="00C63F41" w:rsidRPr="00DE2EC8" w:rsidTr="00F010D0">
        <w:trPr>
          <w:trHeight w:val="331"/>
          <w:jc w:val="center"/>
        </w:trPr>
        <w:tc>
          <w:tcPr>
            <w:tcW w:w="1307" w:type="dxa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right="-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3" w:type="dxa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left="-108" w:right="-58"/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635" w:type="dxa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right="-58"/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</w:t>
            </w:r>
          </w:p>
        </w:tc>
        <w:tc>
          <w:tcPr>
            <w:tcW w:w="1636" w:type="dxa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right="-58"/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5</w:t>
            </w:r>
          </w:p>
        </w:tc>
      </w:tr>
      <w:tr w:rsidR="00C63F41" w:rsidRPr="00DE2EC8" w:rsidTr="00F010D0">
        <w:trPr>
          <w:trHeight w:val="352"/>
          <w:jc w:val="center"/>
        </w:trPr>
        <w:tc>
          <w:tcPr>
            <w:tcW w:w="1307" w:type="dxa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right="-58"/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2017-2018</w:t>
            </w:r>
          </w:p>
        </w:tc>
        <w:tc>
          <w:tcPr>
            <w:tcW w:w="1963" w:type="dxa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left="-108" w:right="-58"/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635" w:type="dxa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right="-58"/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28</w:t>
            </w:r>
          </w:p>
        </w:tc>
        <w:tc>
          <w:tcPr>
            <w:tcW w:w="1636" w:type="dxa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right="-58"/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17</w:t>
            </w:r>
          </w:p>
        </w:tc>
      </w:tr>
      <w:tr w:rsidR="00C63F41" w:rsidRPr="00DE2EC8" w:rsidTr="00F010D0">
        <w:trPr>
          <w:trHeight w:val="352"/>
          <w:jc w:val="center"/>
        </w:trPr>
        <w:tc>
          <w:tcPr>
            <w:tcW w:w="1307" w:type="dxa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right="-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3" w:type="dxa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left="-108" w:right="-58"/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35" w:type="dxa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right="-58"/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70</w:t>
            </w:r>
          </w:p>
        </w:tc>
        <w:tc>
          <w:tcPr>
            <w:tcW w:w="1636" w:type="dxa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right="-58"/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37</w:t>
            </w:r>
          </w:p>
        </w:tc>
      </w:tr>
      <w:tr w:rsidR="00C63F41" w:rsidRPr="00DE2EC8" w:rsidTr="00F010D0">
        <w:trPr>
          <w:trHeight w:val="331"/>
          <w:jc w:val="center"/>
        </w:trPr>
        <w:tc>
          <w:tcPr>
            <w:tcW w:w="1307" w:type="dxa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right="-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3" w:type="dxa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left="-108" w:right="-58"/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Краевой</w:t>
            </w:r>
          </w:p>
        </w:tc>
        <w:tc>
          <w:tcPr>
            <w:tcW w:w="1635" w:type="dxa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right="-58"/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46</w:t>
            </w:r>
          </w:p>
        </w:tc>
        <w:tc>
          <w:tcPr>
            <w:tcW w:w="1636" w:type="dxa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right="-58"/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41</w:t>
            </w:r>
          </w:p>
        </w:tc>
      </w:tr>
      <w:tr w:rsidR="00C63F41" w:rsidRPr="00DE2EC8" w:rsidTr="00F010D0">
        <w:trPr>
          <w:trHeight w:val="352"/>
          <w:jc w:val="center"/>
        </w:trPr>
        <w:tc>
          <w:tcPr>
            <w:tcW w:w="1307" w:type="dxa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right="-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3" w:type="dxa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left="-108" w:right="-58"/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635" w:type="dxa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right="-58"/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18</w:t>
            </w:r>
          </w:p>
        </w:tc>
        <w:tc>
          <w:tcPr>
            <w:tcW w:w="1636" w:type="dxa"/>
          </w:tcPr>
          <w:p w:rsidR="00C63F41" w:rsidRPr="00DE2EC8" w:rsidRDefault="00C63F41" w:rsidP="009C768A">
            <w:pPr>
              <w:tabs>
                <w:tab w:val="num" w:pos="180"/>
                <w:tab w:val="left" w:pos="284"/>
              </w:tabs>
              <w:spacing w:after="0" w:line="240" w:lineRule="auto"/>
              <w:ind w:right="-58"/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11</w:t>
            </w:r>
          </w:p>
        </w:tc>
      </w:tr>
    </w:tbl>
    <w:p w:rsidR="00C63F41" w:rsidRDefault="00C63F41" w:rsidP="001965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63F41" w:rsidRDefault="00C63F41" w:rsidP="001965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63F41" w:rsidRDefault="00C63F41" w:rsidP="001965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63F41" w:rsidRPr="00F010D0" w:rsidRDefault="00C63F41" w:rsidP="002F1308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rFonts w:ascii="Arial" w:hAnsi="Arial" w:cs="Arial"/>
          <w:color w:val="000000"/>
        </w:rPr>
      </w:pPr>
      <w:r w:rsidRPr="00F010D0">
        <w:rPr>
          <w:rStyle w:val="c0"/>
          <w:color w:val="000000"/>
        </w:rPr>
        <w:t>Использование «кейсового» подхода имеет явные преимущества перед простым изложением лекционного материала.</w:t>
      </w:r>
      <w:r w:rsidRPr="00F010D0">
        <w:rPr>
          <w:rFonts w:ascii="Arial" w:hAnsi="Arial" w:cs="Arial"/>
          <w:color w:val="000000"/>
        </w:rPr>
        <w:t xml:space="preserve"> </w:t>
      </w:r>
      <w:r w:rsidRPr="00F010D0">
        <w:rPr>
          <w:rStyle w:val="c0"/>
          <w:color w:val="000000"/>
        </w:rPr>
        <w:t>Применение кейс-метода позволяет развивать навыки работы с разнообразными источниками информации. Процесс решения проблемы, изложенной в кейсе – творческий процесс познания, подразумевающий коллективный характер познавательной деятельности</w:t>
      </w:r>
    </w:p>
    <w:p w:rsidR="00C63F41" w:rsidRDefault="00C63F41" w:rsidP="001965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63F41" w:rsidRDefault="00C63F41" w:rsidP="002F1308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82144">
        <w:rPr>
          <w:rFonts w:ascii="Times New Roman" w:hAnsi="Times New Roman"/>
          <w:b/>
          <w:sz w:val="24"/>
          <w:szCs w:val="24"/>
          <w:lang w:eastAsia="ar-SA"/>
        </w:rPr>
        <w:t>Рекомендации по использованию продукта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Pr="004C6245">
        <w:rPr>
          <w:rFonts w:ascii="Times New Roman" w:hAnsi="Times New Roman"/>
          <w:lang w:eastAsia="ar-SA"/>
        </w:rPr>
        <w:t>Опыт работы может быть использован педагогами дополнительного образования для проведения занятий с использованием кейс</w:t>
      </w:r>
      <w:r>
        <w:rPr>
          <w:rFonts w:ascii="Times New Roman" w:hAnsi="Times New Roman"/>
          <w:lang w:eastAsia="ar-SA"/>
        </w:rPr>
        <w:t xml:space="preserve"> </w:t>
      </w:r>
      <w:r w:rsidRPr="004C6245">
        <w:rPr>
          <w:rFonts w:ascii="Times New Roman" w:hAnsi="Times New Roman"/>
          <w:lang w:eastAsia="ar-SA"/>
        </w:rPr>
        <w:t>-технологий</w:t>
      </w:r>
    </w:p>
    <w:p w:rsidR="00C63F41" w:rsidRDefault="00C63F41" w:rsidP="001965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63F41" w:rsidRDefault="00C63F41" w:rsidP="001965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63F41" w:rsidRDefault="00C63F41" w:rsidP="001965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63F41" w:rsidRDefault="00C63F41" w:rsidP="001965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63F41" w:rsidRDefault="00C63F41" w:rsidP="001965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63F41" w:rsidRPr="002F1308" w:rsidRDefault="00C63F41" w:rsidP="002F1308">
      <w:pPr>
        <w:jc w:val="right"/>
        <w:rPr>
          <w:rFonts w:ascii="Times New Roman" w:hAnsi="Times New Roman"/>
          <w:sz w:val="24"/>
          <w:szCs w:val="24"/>
        </w:rPr>
      </w:pPr>
      <w:r w:rsidRPr="002F1308">
        <w:rPr>
          <w:rFonts w:ascii="Times New Roman" w:hAnsi="Times New Roman"/>
          <w:sz w:val="24"/>
          <w:szCs w:val="24"/>
        </w:rPr>
        <w:t xml:space="preserve">Приложение </w:t>
      </w:r>
    </w:p>
    <w:p w:rsidR="00C63F41" w:rsidRPr="002F1308" w:rsidRDefault="00C63F41" w:rsidP="002F1308">
      <w:pPr>
        <w:jc w:val="center"/>
        <w:rPr>
          <w:rFonts w:ascii="Times New Roman" w:hAnsi="Times New Roman"/>
          <w:sz w:val="24"/>
          <w:szCs w:val="24"/>
        </w:rPr>
      </w:pPr>
      <w:r w:rsidRPr="002F1308">
        <w:rPr>
          <w:rFonts w:ascii="Times New Roman" w:hAnsi="Times New Roman"/>
          <w:sz w:val="24"/>
          <w:szCs w:val="24"/>
        </w:rPr>
        <w:t>Кейс «Интернет вещей и орнитология:</w:t>
      </w:r>
      <w:r w:rsidRPr="002F1308">
        <w:rPr>
          <w:rFonts w:ascii="Times New Roman" w:hAnsi="Times New Roman"/>
          <w:sz w:val="24"/>
          <w:szCs w:val="24"/>
        </w:rPr>
        <w:br/>
        <w:t>«Iot проект автоматизированной системы питания птиц»</w:t>
      </w:r>
    </w:p>
    <w:p w:rsidR="00C63F41" w:rsidRPr="002F1308" w:rsidRDefault="00C63F41" w:rsidP="002F130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3F41" w:rsidRPr="002F1308" w:rsidRDefault="00C63F41" w:rsidP="002F1308">
      <w:pPr>
        <w:spacing w:line="10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1308">
        <w:rPr>
          <w:rFonts w:ascii="Times New Roman" w:hAnsi="Times New Roman"/>
          <w:sz w:val="24"/>
          <w:szCs w:val="24"/>
        </w:rPr>
        <w:t xml:space="preserve">В век бескрайних технологических возможностей активно внедряются во многие сферы жизни </w:t>
      </w:r>
      <w:r w:rsidRPr="002F1308">
        <w:rPr>
          <w:rFonts w:ascii="Times New Roman" w:hAnsi="Times New Roman"/>
          <w:sz w:val="24"/>
          <w:szCs w:val="24"/>
          <w:lang w:val="en-US"/>
        </w:rPr>
        <w:t>IT</w:t>
      </w:r>
      <w:r w:rsidRPr="002F1308">
        <w:rPr>
          <w:rFonts w:ascii="Times New Roman" w:hAnsi="Times New Roman"/>
          <w:sz w:val="24"/>
          <w:szCs w:val="24"/>
        </w:rPr>
        <w:t xml:space="preserve"> технологии. Одной из таких сфер является и современное образование. Применение высоких технологий в образовательном процессе способствует появлению новых форм обучения, исследовательских методик, развитию новых компетенций у обучающихся и преподавателей. Основные направления внедрения сегодня - </w:t>
      </w:r>
      <w:r w:rsidRPr="002F1308">
        <w:rPr>
          <w:rFonts w:ascii="Times New Roman" w:hAnsi="Times New Roman"/>
          <w:b/>
          <w:sz w:val="24"/>
          <w:szCs w:val="24"/>
        </w:rPr>
        <w:t xml:space="preserve">Системная инженерия и интернет вещей. </w:t>
      </w:r>
      <w:r w:rsidRPr="002F1308">
        <w:rPr>
          <w:rFonts w:ascii="Times New Roman" w:hAnsi="Times New Roman"/>
          <w:sz w:val="24"/>
          <w:szCs w:val="24"/>
        </w:rPr>
        <w:t xml:space="preserve"> С помощью  специально  разрабатываемых устройств (контроллеров) и программного обеспечения реализуются задачи программного  управления различными  исполнительными устройствами, происходит оптимизация параметров работы сетей на производствах, реализуются самые необычные задачи  «умного дома» практически в любом жилом  доме.  </w:t>
      </w:r>
    </w:p>
    <w:p w:rsidR="00C63F41" w:rsidRPr="002F1308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1308">
        <w:rPr>
          <w:rFonts w:ascii="Times New Roman" w:hAnsi="Times New Roman"/>
          <w:b/>
          <w:sz w:val="24"/>
          <w:szCs w:val="24"/>
        </w:rPr>
        <w:t>Описание кейса</w:t>
      </w:r>
    </w:p>
    <w:p w:rsidR="00C63F41" w:rsidRPr="002F1308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308">
        <w:rPr>
          <w:rFonts w:ascii="Times New Roman" w:hAnsi="Times New Roman"/>
          <w:sz w:val="24"/>
          <w:szCs w:val="24"/>
        </w:rPr>
        <w:t>Птицы - пернатые друзья человека. Известно, что все перелётные птицы, возвращаясь с зимовки в родные края, первым делом строят жилища, а затем выводят потомство. Традиционный вид скворечника подходит не для всех перелетных и зимующих птиц, поэтому существуют различные модификации данной постройки,   отличающиеся   некоторыми   нюансами и размерами. Возможно ли организовать автоматическое кормление птиц без необходимости присутствия человека?</w:t>
      </w:r>
    </w:p>
    <w:p w:rsidR="00C63F41" w:rsidRPr="002F1308" w:rsidRDefault="00C63F41" w:rsidP="002F1308">
      <w:pPr>
        <w:spacing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F1308">
        <w:rPr>
          <w:rFonts w:ascii="Times New Roman" w:hAnsi="Times New Roman"/>
          <w:sz w:val="24"/>
          <w:szCs w:val="24"/>
        </w:rPr>
        <w:t xml:space="preserve">У нас есть  возможность  очень  многое реализовать уже сегодня, изучив, разработав и применив  современные средства автоматики, робототехники, интернета вещей.  </w:t>
      </w:r>
    </w:p>
    <w:p w:rsidR="00C63F41" w:rsidRPr="002F1308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1308">
        <w:rPr>
          <w:rFonts w:ascii="Times New Roman" w:hAnsi="Times New Roman"/>
          <w:b/>
          <w:sz w:val="24"/>
          <w:szCs w:val="24"/>
        </w:rPr>
        <w:t>Цели и задачи кейса</w:t>
      </w:r>
    </w:p>
    <w:p w:rsidR="00C63F41" w:rsidRPr="002F1308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308">
        <w:rPr>
          <w:rFonts w:ascii="Times New Roman" w:hAnsi="Times New Roman"/>
          <w:sz w:val="24"/>
          <w:szCs w:val="24"/>
        </w:rPr>
        <w:t>Цель:</w:t>
      </w:r>
      <w:r w:rsidRPr="002F1308">
        <w:rPr>
          <w:rFonts w:ascii="Times New Roman" w:hAnsi="Times New Roman"/>
          <w:shadow/>
          <w:color w:val="FFFFFF"/>
          <w:kern w:val="24"/>
          <w:sz w:val="24"/>
          <w:szCs w:val="24"/>
        </w:rPr>
        <w:t xml:space="preserve"> </w:t>
      </w:r>
      <w:r w:rsidRPr="002F1308">
        <w:rPr>
          <w:rFonts w:ascii="Times New Roman" w:hAnsi="Times New Roman"/>
          <w:sz w:val="24"/>
          <w:szCs w:val="24"/>
        </w:rPr>
        <w:t>Изучить различные типы гнездовий Перелётных птиц Хабаровского края, создать техно-скворечник, который сможет привлечь птиц к поселению в нём.</w:t>
      </w:r>
    </w:p>
    <w:p w:rsidR="00C63F41" w:rsidRPr="002F1308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308">
        <w:rPr>
          <w:rFonts w:ascii="Times New Roman" w:hAnsi="Times New Roman"/>
          <w:sz w:val="24"/>
          <w:szCs w:val="24"/>
        </w:rPr>
        <w:t xml:space="preserve">Задачи: </w:t>
      </w:r>
    </w:p>
    <w:p w:rsidR="00C63F41" w:rsidRPr="002F1308" w:rsidRDefault="00C63F41" w:rsidP="002F1308">
      <w:pPr>
        <w:pStyle w:val="ListParagraph"/>
        <w:widowControl w:val="0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1308">
        <w:rPr>
          <w:rFonts w:ascii="Times New Roman" w:hAnsi="Times New Roman"/>
          <w:sz w:val="24"/>
          <w:szCs w:val="24"/>
        </w:rPr>
        <w:t xml:space="preserve"> установить на персональный компьютер необходимый программный продукт;</w:t>
      </w:r>
    </w:p>
    <w:p w:rsidR="00C63F41" w:rsidRPr="002F1308" w:rsidRDefault="00C63F41" w:rsidP="002F1308">
      <w:pPr>
        <w:pStyle w:val="ListParagraph"/>
        <w:widowControl w:val="0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1308">
        <w:rPr>
          <w:rFonts w:ascii="Times New Roman" w:hAnsi="Times New Roman"/>
          <w:sz w:val="24"/>
          <w:szCs w:val="24"/>
        </w:rPr>
        <w:t xml:space="preserve"> изучить тему предмета, выявить необходимые элементы для проектирования;</w:t>
      </w:r>
    </w:p>
    <w:p w:rsidR="00C63F41" w:rsidRPr="002F1308" w:rsidRDefault="00C63F41" w:rsidP="002F1308">
      <w:pPr>
        <w:pStyle w:val="ListParagraph"/>
        <w:widowControl w:val="0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1308">
        <w:rPr>
          <w:rFonts w:ascii="Times New Roman" w:hAnsi="Times New Roman"/>
          <w:sz w:val="24"/>
          <w:szCs w:val="24"/>
        </w:rPr>
        <w:t xml:space="preserve"> исследовать особенности проектируемого предмета, рассмотреть аналоги;</w:t>
      </w:r>
    </w:p>
    <w:p w:rsidR="00C63F41" w:rsidRPr="002F1308" w:rsidRDefault="00C63F41" w:rsidP="002F1308">
      <w:pPr>
        <w:pStyle w:val="ListParagraph"/>
        <w:widowControl w:val="0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1308">
        <w:rPr>
          <w:rFonts w:ascii="Times New Roman" w:hAnsi="Times New Roman"/>
          <w:sz w:val="24"/>
          <w:szCs w:val="24"/>
        </w:rPr>
        <w:t xml:space="preserve"> на основе собранных материалов сформировать проектное задание, определить этапы, назначить проектные группы.</w:t>
      </w:r>
    </w:p>
    <w:p w:rsidR="00C63F41" w:rsidRPr="002F1308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3F41" w:rsidRPr="002F1308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308">
        <w:rPr>
          <w:rFonts w:ascii="Times New Roman" w:hAnsi="Times New Roman"/>
          <w:b/>
          <w:sz w:val="24"/>
          <w:szCs w:val="24"/>
        </w:rPr>
        <w:t>Межпредметные связи</w:t>
      </w:r>
      <w:r w:rsidRPr="002F1308">
        <w:rPr>
          <w:rFonts w:ascii="Times New Roman" w:hAnsi="Times New Roman"/>
          <w:sz w:val="24"/>
          <w:szCs w:val="24"/>
        </w:rPr>
        <w:t xml:space="preserve"> </w:t>
      </w:r>
    </w:p>
    <w:p w:rsidR="00C63F41" w:rsidRPr="002F1308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F1308">
        <w:rPr>
          <w:rFonts w:ascii="Times New Roman" w:hAnsi="Times New Roman"/>
          <w:sz w:val="24"/>
          <w:szCs w:val="24"/>
          <w:u w:val="single"/>
        </w:rPr>
        <w:t xml:space="preserve">Технология </w:t>
      </w:r>
    </w:p>
    <w:p w:rsidR="00C63F41" w:rsidRPr="002F1308" w:rsidRDefault="00C63F41" w:rsidP="002F1308">
      <w:pPr>
        <w:pStyle w:val="ListParagraph"/>
        <w:widowControl w:val="0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1308">
        <w:rPr>
          <w:rFonts w:ascii="Times New Roman" w:hAnsi="Times New Roman"/>
          <w:sz w:val="24"/>
          <w:szCs w:val="24"/>
        </w:rPr>
        <w:t xml:space="preserve">Исследование работы датчика освещенности и сервопривода. </w:t>
      </w:r>
    </w:p>
    <w:p w:rsidR="00C63F41" w:rsidRPr="002F1308" w:rsidRDefault="00C63F41" w:rsidP="002F1308">
      <w:pPr>
        <w:pStyle w:val="ListParagraph"/>
        <w:widowControl w:val="0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1308">
        <w:rPr>
          <w:rFonts w:ascii="Times New Roman" w:hAnsi="Times New Roman"/>
          <w:sz w:val="24"/>
          <w:szCs w:val="24"/>
        </w:rPr>
        <w:t xml:space="preserve">Исследование зависимости подачи корма от угла поворота дозатора. </w:t>
      </w:r>
    </w:p>
    <w:p w:rsidR="00C63F41" w:rsidRPr="002F1308" w:rsidRDefault="00C63F41" w:rsidP="002F1308">
      <w:pPr>
        <w:pStyle w:val="ListParagraph"/>
        <w:widowControl w:val="0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1308">
        <w:rPr>
          <w:rFonts w:ascii="Times New Roman" w:hAnsi="Times New Roman"/>
          <w:sz w:val="24"/>
          <w:szCs w:val="24"/>
        </w:rPr>
        <w:t>Синхронизация работы устройства по подаче корма когда он заканчивается  в скворечнике</w:t>
      </w:r>
    </w:p>
    <w:p w:rsidR="00C63F41" w:rsidRPr="002F1308" w:rsidRDefault="00C63F41" w:rsidP="002F1308">
      <w:pPr>
        <w:pStyle w:val="ListParagraph"/>
        <w:widowControl w:val="0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1308">
        <w:rPr>
          <w:rFonts w:ascii="Times New Roman" w:hAnsi="Times New Roman"/>
          <w:sz w:val="24"/>
          <w:szCs w:val="24"/>
        </w:rPr>
        <w:t xml:space="preserve">Разработка и создание конструкции автоматического дозатора корма для птиц. </w:t>
      </w:r>
    </w:p>
    <w:p w:rsidR="00C63F41" w:rsidRPr="002F1308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308">
        <w:rPr>
          <w:rFonts w:ascii="Times New Roman" w:hAnsi="Times New Roman"/>
          <w:sz w:val="24"/>
          <w:szCs w:val="24"/>
          <w:u w:val="single"/>
        </w:rPr>
        <w:t>Естественные науки</w:t>
      </w:r>
      <w:r w:rsidRPr="002F1308">
        <w:rPr>
          <w:rFonts w:ascii="Times New Roman" w:hAnsi="Times New Roman"/>
          <w:sz w:val="24"/>
          <w:szCs w:val="24"/>
        </w:rPr>
        <w:t xml:space="preserve"> </w:t>
      </w:r>
    </w:p>
    <w:p w:rsidR="00C63F41" w:rsidRPr="002F1308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308">
        <w:rPr>
          <w:rFonts w:ascii="Times New Roman" w:hAnsi="Times New Roman"/>
          <w:sz w:val="24"/>
          <w:szCs w:val="24"/>
        </w:rPr>
        <w:sym w:font="Symbol" w:char="F0B7"/>
      </w:r>
      <w:r w:rsidRPr="002F1308">
        <w:rPr>
          <w:rFonts w:ascii="Times New Roman" w:hAnsi="Times New Roman"/>
          <w:sz w:val="24"/>
          <w:szCs w:val="24"/>
        </w:rPr>
        <w:t xml:space="preserve"> Питание птиц. </w:t>
      </w:r>
    </w:p>
    <w:p w:rsidR="00C63F41" w:rsidRPr="002F1308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308">
        <w:rPr>
          <w:rFonts w:ascii="Times New Roman" w:hAnsi="Times New Roman"/>
          <w:sz w:val="24"/>
          <w:szCs w:val="24"/>
        </w:rPr>
        <w:sym w:font="Symbol" w:char="F0B7"/>
      </w:r>
      <w:r w:rsidRPr="002F1308">
        <w:rPr>
          <w:rFonts w:ascii="Times New Roman" w:hAnsi="Times New Roman"/>
          <w:sz w:val="24"/>
          <w:szCs w:val="24"/>
        </w:rPr>
        <w:t xml:space="preserve"> Типы гнездований. </w:t>
      </w:r>
    </w:p>
    <w:p w:rsidR="00C63F41" w:rsidRPr="002F1308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308">
        <w:rPr>
          <w:rFonts w:ascii="Times New Roman" w:hAnsi="Times New Roman"/>
          <w:sz w:val="24"/>
          <w:szCs w:val="24"/>
        </w:rPr>
        <w:sym w:font="Symbol" w:char="F0B7"/>
      </w:r>
      <w:r w:rsidRPr="002F1308">
        <w:rPr>
          <w:rFonts w:ascii="Times New Roman" w:hAnsi="Times New Roman"/>
          <w:sz w:val="24"/>
          <w:szCs w:val="24"/>
        </w:rPr>
        <w:t xml:space="preserve"> Закон Ома. </w:t>
      </w:r>
    </w:p>
    <w:p w:rsidR="00C63F41" w:rsidRPr="002F1308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308">
        <w:rPr>
          <w:rFonts w:ascii="Times New Roman" w:hAnsi="Times New Roman"/>
          <w:sz w:val="24"/>
          <w:szCs w:val="24"/>
        </w:rPr>
        <w:sym w:font="Symbol" w:char="F0B7"/>
      </w:r>
      <w:r w:rsidRPr="002F1308">
        <w:rPr>
          <w:rFonts w:ascii="Times New Roman" w:hAnsi="Times New Roman"/>
          <w:sz w:val="24"/>
          <w:szCs w:val="24"/>
        </w:rPr>
        <w:t xml:space="preserve"> Освещенность. </w:t>
      </w:r>
    </w:p>
    <w:p w:rsidR="00C63F41" w:rsidRPr="002F1308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308">
        <w:rPr>
          <w:rFonts w:ascii="Times New Roman" w:hAnsi="Times New Roman"/>
          <w:sz w:val="24"/>
          <w:szCs w:val="24"/>
        </w:rPr>
        <w:sym w:font="Symbol" w:char="F0B7"/>
      </w:r>
      <w:r w:rsidRPr="002F1308">
        <w:rPr>
          <w:rFonts w:ascii="Times New Roman" w:hAnsi="Times New Roman"/>
          <w:sz w:val="24"/>
          <w:szCs w:val="24"/>
        </w:rPr>
        <w:t xml:space="preserve"> Преобразование величин. </w:t>
      </w:r>
    </w:p>
    <w:p w:rsidR="00C63F41" w:rsidRPr="002F1308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308">
        <w:rPr>
          <w:rFonts w:ascii="Times New Roman" w:hAnsi="Times New Roman"/>
          <w:sz w:val="24"/>
          <w:szCs w:val="24"/>
          <w:u w:val="single"/>
        </w:rPr>
        <w:t>Математика</w:t>
      </w:r>
    </w:p>
    <w:p w:rsidR="00C63F41" w:rsidRPr="002F1308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308">
        <w:rPr>
          <w:rFonts w:ascii="Times New Roman" w:hAnsi="Times New Roman"/>
          <w:sz w:val="24"/>
          <w:szCs w:val="24"/>
        </w:rPr>
        <w:t xml:space="preserve"> </w:t>
      </w:r>
      <w:r w:rsidRPr="002F1308">
        <w:rPr>
          <w:rFonts w:ascii="Times New Roman" w:hAnsi="Times New Roman"/>
          <w:sz w:val="24"/>
          <w:szCs w:val="24"/>
        </w:rPr>
        <w:sym w:font="Symbol" w:char="F0B7"/>
      </w:r>
      <w:r w:rsidRPr="002F1308">
        <w:rPr>
          <w:rFonts w:ascii="Times New Roman" w:hAnsi="Times New Roman"/>
          <w:sz w:val="24"/>
          <w:szCs w:val="24"/>
        </w:rPr>
        <w:t xml:space="preserve"> Системы координат.</w:t>
      </w:r>
    </w:p>
    <w:p w:rsidR="00C63F41" w:rsidRPr="002F1308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308">
        <w:rPr>
          <w:rFonts w:ascii="Times New Roman" w:hAnsi="Times New Roman"/>
          <w:sz w:val="24"/>
          <w:szCs w:val="24"/>
        </w:rPr>
        <w:t xml:space="preserve"> </w:t>
      </w:r>
      <w:r w:rsidRPr="002F1308">
        <w:rPr>
          <w:rFonts w:ascii="Times New Roman" w:hAnsi="Times New Roman"/>
          <w:sz w:val="24"/>
          <w:szCs w:val="24"/>
        </w:rPr>
        <w:sym w:font="Symbol" w:char="F0B7"/>
      </w:r>
      <w:r w:rsidRPr="002F1308">
        <w:rPr>
          <w:rFonts w:ascii="Times New Roman" w:hAnsi="Times New Roman"/>
          <w:sz w:val="24"/>
          <w:szCs w:val="24"/>
        </w:rPr>
        <w:t xml:space="preserve"> Объем геометрической фигуры. </w:t>
      </w:r>
    </w:p>
    <w:p w:rsidR="00C63F41" w:rsidRPr="002F1308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308">
        <w:rPr>
          <w:rFonts w:ascii="Times New Roman" w:hAnsi="Times New Roman"/>
          <w:sz w:val="24"/>
          <w:szCs w:val="24"/>
        </w:rPr>
        <w:sym w:font="Symbol" w:char="F0B7"/>
      </w:r>
      <w:r w:rsidRPr="002F1308">
        <w:rPr>
          <w:rFonts w:ascii="Times New Roman" w:hAnsi="Times New Roman"/>
          <w:sz w:val="24"/>
          <w:szCs w:val="24"/>
        </w:rPr>
        <w:t xml:space="preserve"> Отношения величин. </w:t>
      </w:r>
    </w:p>
    <w:p w:rsidR="00C63F41" w:rsidRPr="002F1308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308">
        <w:rPr>
          <w:rFonts w:ascii="Times New Roman" w:hAnsi="Times New Roman"/>
          <w:sz w:val="24"/>
          <w:szCs w:val="24"/>
        </w:rPr>
        <w:sym w:font="Symbol" w:char="F0B7"/>
      </w:r>
      <w:r w:rsidRPr="002F1308">
        <w:rPr>
          <w:rFonts w:ascii="Times New Roman" w:hAnsi="Times New Roman"/>
          <w:sz w:val="24"/>
          <w:szCs w:val="24"/>
        </w:rPr>
        <w:t xml:space="preserve"> Измерительные шкалы. </w:t>
      </w:r>
    </w:p>
    <w:p w:rsidR="00C63F41" w:rsidRPr="002F1308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308">
        <w:rPr>
          <w:rFonts w:ascii="Times New Roman" w:hAnsi="Times New Roman"/>
          <w:sz w:val="24"/>
          <w:szCs w:val="24"/>
          <w:u w:val="single"/>
        </w:rPr>
        <w:t>Информатика и программирование</w:t>
      </w:r>
      <w:r w:rsidRPr="002F1308">
        <w:rPr>
          <w:rFonts w:ascii="Times New Roman" w:hAnsi="Times New Roman"/>
          <w:sz w:val="24"/>
          <w:szCs w:val="24"/>
        </w:rPr>
        <w:t xml:space="preserve"> </w:t>
      </w:r>
    </w:p>
    <w:p w:rsidR="00C63F41" w:rsidRPr="002F1308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308">
        <w:rPr>
          <w:rFonts w:ascii="Times New Roman" w:hAnsi="Times New Roman"/>
          <w:sz w:val="24"/>
          <w:szCs w:val="24"/>
        </w:rPr>
        <w:sym w:font="Symbol" w:char="F0B7"/>
      </w:r>
      <w:r w:rsidRPr="002F1308">
        <w:rPr>
          <w:rFonts w:ascii="Times New Roman" w:hAnsi="Times New Roman"/>
          <w:sz w:val="24"/>
          <w:szCs w:val="24"/>
        </w:rPr>
        <w:t xml:space="preserve"> Разработка программ для микроконтроллеров.</w:t>
      </w:r>
    </w:p>
    <w:p w:rsidR="00C63F41" w:rsidRPr="002F1308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63F41" w:rsidRPr="002F1308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F1308">
        <w:rPr>
          <w:rFonts w:ascii="Times New Roman" w:hAnsi="Times New Roman"/>
          <w:b/>
          <w:sz w:val="24"/>
          <w:szCs w:val="24"/>
          <w:lang w:eastAsia="zh-CN"/>
        </w:rPr>
        <w:t>Предполагаемые результаты обучающихся.</w:t>
      </w:r>
    </w:p>
    <w:p w:rsidR="00C63F41" w:rsidRPr="002F1308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F1308">
        <w:rPr>
          <w:rFonts w:ascii="Times New Roman" w:hAnsi="Times New Roman"/>
          <w:sz w:val="24"/>
          <w:szCs w:val="24"/>
          <w:lang w:val="en-US" w:eastAsia="zh-CN"/>
        </w:rPr>
        <w:t>Soft</w:t>
      </w:r>
      <w:r w:rsidRPr="002F130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F1308">
        <w:rPr>
          <w:rFonts w:ascii="Times New Roman" w:hAnsi="Times New Roman"/>
          <w:sz w:val="24"/>
          <w:szCs w:val="24"/>
          <w:lang w:val="en-US" w:eastAsia="zh-CN"/>
        </w:rPr>
        <w:t>Skills</w:t>
      </w:r>
      <w:r w:rsidRPr="002F1308">
        <w:rPr>
          <w:rFonts w:ascii="Times New Roman" w:hAnsi="Times New Roman"/>
          <w:sz w:val="24"/>
          <w:szCs w:val="24"/>
          <w:lang w:eastAsia="zh-CN"/>
        </w:rPr>
        <w:t>:</w:t>
      </w:r>
    </w:p>
    <w:p w:rsidR="00C63F41" w:rsidRPr="002F1308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1308">
        <w:rPr>
          <w:rFonts w:ascii="Times New Roman" w:hAnsi="Times New Roman"/>
          <w:sz w:val="24"/>
          <w:szCs w:val="24"/>
        </w:rPr>
        <w:t>умение находить, анализировать и использовать информацию, формулирование  проблемы, выдвижение гипотезы, постановка вопросов ( инициативное сотрудничество в поиске и сборе информации), самостоятельное создание способов решения проблем творческого и поискового характера.</w:t>
      </w:r>
    </w:p>
    <w:p w:rsidR="00C63F41" w:rsidRPr="002F1308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F1308">
        <w:rPr>
          <w:rFonts w:ascii="Times New Roman" w:hAnsi="Times New Roman"/>
          <w:sz w:val="24"/>
          <w:szCs w:val="24"/>
          <w:lang w:val="en-US" w:eastAsia="zh-CN"/>
        </w:rPr>
        <w:t>Hard</w:t>
      </w:r>
      <w:r w:rsidRPr="002F130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F1308">
        <w:rPr>
          <w:rFonts w:ascii="Times New Roman" w:hAnsi="Times New Roman"/>
          <w:sz w:val="24"/>
          <w:szCs w:val="24"/>
          <w:lang w:val="en-US" w:eastAsia="zh-CN"/>
        </w:rPr>
        <w:t>Skills</w:t>
      </w:r>
      <w:r w:rsidRPr="002F1308">
        <w:rPr>
          <w:rFonts w:ascii="Times New Roman" w:hAnsi="Times New Roman"/>
          <w:sz w:val="24"/>
          <w:szCs w:val="24"/>
          <w:lang w:eastAsia="zh-CN"/>
        </w:rPr>
        <w:t xml:space="preserve">: </w:t>
      </w:r>
    </w:p>
    <w:p w:rsidR="00C63F41" w:rsidRPr="002F1308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1308">
        <w:rPr>
          <w:rFonts w:ascii="Times New Roman" w:hAnsi="Times New Roman"/>
          <w:sz w:val="24"/>
          <w:szCs w:val="24"/>
          <w:lang w:eastAsia="zh-CN"/>
        </w:rPr>
        <w:t>умение создавать бета-модель с использованием 3</w:t>
      </w:r>
      <w:r w:rsidRPr="002F1308">
        <w:rPr>
          <w:rFonts w:ascii="Times New Roman" w:hAnsi="Times New Roman"/>
          <w:sz w:val="24"/>
          <w:szCs w:val="24"/>
          <w:lang w:val="en-US" w:eastAsia="zh-CN"/>
        </w:rPr>
        <w:t>D</w:t>
      </w:r>
      <w:r w:rsidRPr="002F1308">
        <w:rPr>
          <w:rFonts w:ascii="Times New Roman" w:hAnsi="Times New Roman"/>
          <w:sz w:val="24"/>
          <w:szCs w:val="24"/>
          <w:lang w:eastAsia="zh-CN"/>
        </w:rPr>
        <w:t xml:space="preserve"> моделирования </w:t>
      </w:r>
      <w:r>
        <w:rPr>
          <w:rFonts w:ascii="Times New Roman" w:hAnsi="Times New Roman"/>
          <w:sz w:val="24"/>
          <w:szCs w:val="24"/>
          <w:lang w:eastAsia="zh-CN"/>
        </w:rPr>
        <w:t>д</w:t>
      </w:r>
      <w:r w:rsidRPr="002F1308">
        <w:rPr>
          <w:rFonts w:ascii="Times New Roman" w:hAnsi="Times New Roman"/>
          <w:sz w:val="24"/>
          <w:szCs w:val="24"/>
          <w:lang w:eastAsia="zh-CN"/>
        </w:rPr>
        <w:t xml:space="preserve">ля </w:t>
      </w:r>
      <w:r w:rsidRPr="002F13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воссоздания мини-копий на 3D-принтере (или на станке с ЧПУ)</w:t>
      </w:r>
    </w:p>
    <w:p w:rsidR="00C63F41" w:rsidRPr="002F1308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2F1308">
        <w:rPr>
          <w:rFonts w:ascii="Times New Roman" w:hAnsi="Times New Roman"/>
          <w:sz w:val="24"/>
          <w:szCs w:val="24"/>
        </w:rPr>
        <w:t>- умение программировать микроконтроллерные платформы. Получение и обработка показаний цифровых и аналоговых датчиков</w:t>
      </w:r>
    </w:p>
    <w:p w:rsidR="00C63F41" w:rsidRPr="002F1308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3F41" w:rsidRPr="002F1308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F1308">
        <w:rPr>
          <w:rFonts w:ascii="Times New Roman" w:hAnsi="Times New Roman"/>
          <w:b/>
          <w:sz w:val="24"/>
          <w:szCs w:val="24"/>
          <w:lang w:eastAsia="zh-CN"/>
        </w:rPr>
        <w:t>Оборудование:</w:t>
      </w:r>
    </w:p>
    <w:p w:rsidR="00C63F41" w:rsidRPr="002F1308" w:rsidRDefault="00C63F41" w:rsidP="002F1308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2F1308">
        <w:rPr>
          <w:rFonts w:ascii="Times New Roman" w:hAnsi="Times New Roman"/>
          <w:sz w:val="24"/>
          <w:szCs w:val="24"/>
          <w:lang w:eastAsia="zh-CN"/>
        </w:rPr>
        <w:t xml:space="preserve">работа  над  кейсом  должна  производиться  в  хорошо  освещенном,  просторном, проветриваемом помещении; </w:t>
      </w:r>
    </w:p>
    <w:p w:rsidR="00C63F41" w:rsidRPr="002F1308" w:rsidRDefault="00C63F41" w:rsidP="002F1308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2F1308">
        <w:rPr>
          <w:rFonts w:ascii="Times New Roman" w:hAnsi="Times New Roman"/>
          <w:sz w:val="24"/>
          <w:szCs w:val="24"/>
          <w:lang w:eastAsia="zh-CN"/>
        </w:rPr>
        <w:t>компьютер (ноутбук) с монитором, клавиатурой и мышкой, на который установлено следующие  программное  обеспечение:  операционная  система  Windows  (версия  не ниже  7),  пакет  офисных программ MS Office, программы для 3</w:t>
      </w:r>
      <w:r w:rsidRPr="002F1308">
        <w:rPr>
          <w:rFonts w:ascii="Times New Roman" w:hAnsi="Times New Roman"/>
          <w:sz w:val="24"/>
          <w:szCs w:val="24"/>
          <w:lang w:val="en-US" w:eastAsia="zh-CN"/>
        </w:rPr>
        <w:t>D</w:t>
      </w:r>
      <w:r w:rsidRPr="002F1308">
        <w:rPr>
          <w:rFonts w:ascii="Times New Roman" w:hAnsi="Times New Roman"/>
          <w:sz w:val="24"/>
          <w:szCs w:val="24"/>
          <w:lang w:eastAsia="zh-CN"/>
        </w:rPr>
        <w:t xml:space="preserve"> моделирования, среда разработки </w:t>
      </w:r>
      <w:r w:rsidRPr="002F1308">
        <w:rPr>
          <w:rFonts w:ascii="Times New Roman" w:hAnsi="Times New Roman"/>
          <w:sz w:val="24"/>
          <w:szCs w:val="24"/>
          <w:lang w:val="en-US" w:eastAsia="zh-CN"/>
        </w:rPr>
        <w:t>Espruino</w:t>
      </w:r>
      <w:r w:rsidRPr="002F130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F1308">
        <w:rPr>
          <w:rFonts w:ascii="Times New Roman" w:hAnsi="Times New Roman"/>
          <w:sz w:val="24"/>
          <w:szCs w:val="24"/>
          <w:lang w:val="en-US" w:eastAsia="zh-CN"/>
        </w:rPr>
        <w:t>IDE</w:t>
      </w:r>
      <w:r w:rsidRPr="002F1308">
        <w:rPr>
          <w:rFonts w:ascii="Times New Roman" w:hAnsi="Times New Roman"/>
          <w:sz w:val="24"/>
          <w:szCs w:val="24"/>
          <w:lang w:eastAsia="zh-CN"/>
        </w:rPr>
        <w:t xml:space="preserve">; </w:t>
      </w:r>
    </w:p>
    <w:p w:rsidR="00C63F41" w:rsidRPr="002F1308" w:rsidRDefault="00C63F41" w:rsidP="002F1308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2F1308">
        <w:rPr>
          <w:rFonts w:ascii="Times New Roman" w:hAnsi="Times New Roman"/>
          <w:sz w:val="24"/>
          <w:szCs w:val="24"/>
          <w:lang w:eastAsia="zh-CN"/>
        </w:rPr>
        <w:t xml:space="preserve">компьютеры (ноутбуки) должны быть подключены к сети с доступом в Интернет; </w:t>
      </w:r>
    </w:p>
    <w:p w:rsidR="00C63F41" w:rsidRPr="002F1308" w:rsidRDefault="00C63F41" w:rsidP="002F1308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2F1308">
        <w:rPr>
          <w:rFonts w:ascii="Times New Roman" w:hAnsi="Times New Roman"/>
          <w:sz w:val="24"/>
          <w:szCs w:val="24"/>
          <w:lang w:eastAsia="zh-CN"/>
        </w:rPr>
        <w:t xml:space="preserve">презентационное оборудование (проектор с экраном/телевизор с большим экраном) с возможностью подключения к компьютеру (ноутбуку) – 1 комплект; </w:t>
      </w:r>
    </w:p>
    <w:p w:rsidR="00C63F41" w:rsidRPr="002F1308" w:rsidRDefault="00C63F41" w:rsidP="002F1308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2F1308">
        <w:rPr>
          <w:rFonts w:ascii="Times New Roman" w:hAnsi="Times New Roman"/>
          <w:sz w:val="24"/>
          <w:szCs w:val="24"/>
          <w:lang w:eastAsia="zh-CN"/>
        </w:rPr>
        <w:t xml:space="preserve">флипчарт с комплектом листов/маркерная доска, соответствующий набор письменных принадлежностей – 1 шт.; </w:t>
      </w:r>
    </w:p>
    <w:p w:rsidR="00C63F41" w:rsidRPr="002F1308" w:rsidRDefault="00C63F41" w:rsidP="002F1308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2F1308">
        <w:rPr>
          <w:rFonts w:ascii="Times New Roman" w:hAnsi="Times New Roman"/>
          <w:sz w:val="24"/>
          <w:szCs w:val="24"/>
        </w:rPr>
        <w:t>3</w:t>
      </w:r>
      <w:r w:rsidRPr="002F1308">
        <w:rPr>
          <w:rFonts w:ascii="Times New Roman" w:hAnsi="Times New Roman"/>
          <w:sz w:val="24"/>
          <w:szCs w:val="24"/>
          <w:lang w:val="en-US"/>
        </w:rPr>
        <w:t>D</w:t>
      </w:r>
      <w:r w:rsidRPr="002F1308">
        <w:rPr>
          <w:rFonts w:ascii="Times New Roman" w:hAnsi="Times New Roman"/>
          <w:sz w:val="24"/>
          <w:szCs w:val="24"/>
        </w:rPr>
        <w:t xml:space="preserve"> принтер и лазерный станок </w:t>
      </w:r>
    </w:p>
    <w:p w:rsidR="00C63F41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3F41" w:rsidRPr="002F1308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F1308">
        <w:rPr>
          <w:rFonts w:ascii="Times New Roman" w:hAnsi="Times New Roman"/>
          <w:b/>
          <w:sz w:val="24"/>
          <w:szCs w:val="24"/>
        </w:rPr>
        <w:t>Ход работы</w:t>
      </w:r>
    </w:p>
    <w:p w:rsidR="00C63F41" w:rsidRPr="002F1308" w:rsidRDefault="00C63F41" w:rsidP="002F13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EF6E5"/>
        </w:rPr>
      </w:pPr>
    </w:p>
    <w:p w:rsidR="00C63F41" w:rsidRPr="002F1308" w:rsidRDefault="00C63F41" w:rsidP="002F1308">
      <w:pPr>
        <w:spacing w:line="100" w:lineRule="atLeast"/>
        <w:ind w:firstLine="851"/>
        <w:rPr>
          <w:rFonts w:ascii="Times New Roman" w:hAnsi="Times New Roman"/>
          <w:sz w:val="24"/>
          <w:szCs w:val="24"/>
          <w:u w:val="single"/>
        </w:rPr>
      </w:pPr>
      <w:r w:rsidRPr="002F1308">
        <w:rPr>
          <w:rFonts w:ascii="Times New Roman" w:hAnsi="Times New Roman"/>
          <w:color w:val="000000"/>
          <w:sz w:val="24"/>
          <w:szCs w:val="24"/>
          <w:u w:val="single"/>
          <w:lang w:eastAsia="zh-CN"/>
        </w:rPr>
        <w:t xml:space="preserve">Этап 1 – </w:t>
      </w:r>
      <w:r w:rsidRPr="002F1308">
        <w:rPr>
          <w:rFonts w:ascii="Times New Roman" w:hAnsi="Times New Roman"/>
          <w:color w:val="000000"/>
          <w:sz w:val="24"/>
          <w:szCs w:val="24"/>
          <w:u w:val="single"/>
        </w:rPr>
        <w:t xml:space="preserve">теоретическая и презентационная проработка вопроса. </w:t>
      </w:r>
    </w:p>
    <w:p w:rsidR="00C63F41" w:rsidRPr="002F1308" w:rsidRDefault="00C63F41" w:rsidP="002F1308">
      <w:pPr>
        <w:pStyle w:val="1"/>
        <w:widowControl/>
        <w:numPr>
          <w:ilvl w:val="1"/>
          <w:numId w:val="12"/>
        </w:numPr>
        <w:ind w:left="0" w:firstLine="851"/>
        <w:jc w:val="both"/>
        <w:rPr>
          <w:rFonts w:ascii="Times New Roman" w:hAnsi="Times New Roman" w:cs="Times New Roman"/>
          <w:szCs w:val="24"/>
        </w:rPr>
      </w:pPr>
      <w:r w:rsidRPr="002F1308">
        <w:rPr>
          <w:rFonts w:ascii="Times New Roman" w:hAnsi="Times New Roman" w:cs="Times New Roman"/>
          <w:szCs w:val="24"/>
        </w:rPr>
        <w:t xml:space="preserve">Провести  наблюдение за гнездованием птиц, сформировав основные виды возможных  «удобных для гнездования и питания» решений.  Продумать различные варианты решений этих  задач. </w:t>
      </w:r>
    </w:p>
    <w:p w:rsidR="00C63F41" w:rsidRPr="002F1308" w:rsidRDefault="00C63F41" w:rsidP="002F1308">
      <w:pPr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zh-CN"/>
        </w:rPr>
      </w:pPr>
      <w:r w:rsidRPr="002F1308">
        <w:rPr>
          <w:rFonts w:ascii="Times New Roman" w:hAnsi="Times New Roman"/>
          <w:sz w:val="24"/>
          <w:szCs w:val="24"/>
          <w:lang w:eastAsia="zh-CN"/>
        </w:rPr>
        <w:t xml:space="preserve">Определить круг задач моделирования. Разбить процесс моделирования на этапы, обеспечить получение промежуточных результатов. </w:t>
      </w:r>
    </w:p>
    <w:p w:rsidR="00C63F41" w:rsidRPr="002F1308" w:rsidRDefault="00C63F41" w:rsidP="002F1308">
      <w:pPr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zh-CN"/>
        </w:rPr>
      </w:pPr>
      <w:r w:rsidRPr="002F1308">
        <w:rPr>
          <w:rFonts w:ascii="Times New Roman" w:hAnsi="Times New Roman"/>
          <w:sz w:val="24"/>
          <w:szCs w:val="24"/>
          <w:lang w:eastAsia="zh-CN"/>
        </w:rPr>
        <w:t xml:space="preserve">Назначить руководителей проектных направлений. </w:t>
      </w:r>
      <w:r w:rsidRPr="002F1308">
        <w:rPr>
          <w:rFonts w:ascii="Times New Roman" w:hAnsi="Times New Roman"/>
          <w:sz w:val="24"/>
          <w:szCs w:val="24"/>
        </w:rPr>
        <w:t>Составить подробный описательный документ  - Технической проект реализуемого командой   решения .</w:t>
      </w:r>
    </w:p>
    <w:p w:rsidR="00C63F41" w:rsidRPr="002F1308" w:rsidRDefault="00C63F41" w:rsidP="002F1308">
      <w:pPr>
        <w:numPr>
          <w:ilvl w:val="1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zh-CN"/>
        </w:rPr>
      </w:pPr>
      <w:r w:rsidRPr="002F1308">
        <w:rPr>
          <w:rFonts w:ascii="Times New Roman" w:hAnsi="Times New Roman"/>
          <w:sz w:val="24"/>
          <w:szCs w:val="24"/>
        </w:rPr>
        <w:t>Подготовить презентацию на основе полученных результатов</w:t>
      </w:r>
    </w:p>
    <w:p w:rsidR="00C63F41" w:rsidRPr="002F1308" w:rsidRDefault="00C63F41" w:rsidP="002F130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C63F41" w:rsidRPr="002F1308" w:rsidRDefault="00C63F41" w:rsidP="002F130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2F1308">
        <w:rPr>
          <w:rFonts w:ascii="Times New Roman" w:hAnsi="Times New Roman"/>
          <w:color w:val="000000"/>
          <w:sz w:val="24"/>
          <w:szCs w:val="24"/>
          <w:u w:val="single"/>
          <w:lang w:eastAsia="zh-CN"/>
        </w:rPr>
        <w:t xml:space="preserve">Этап 2 – </w:t>
      </w:r>
      <w:r w:rsidRPr="002F1308">
        <w:rPr>
          <w:rFonts w:ascii="Times New Roman" w:hAnsi="Times New Roman"/>
          <w:color w:val="000000"/>
          <w:sz w:val="24"/>
          <w:szCs w:val="24"/>
          <w:u w:val="single"/>
        </w:rPr>
        <w:t>опытно-конструкторская проработка.</w:t>
      </w:r>
      <w:r w:rsidRPr="002F130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</w:t>
      </w:r>
    </w:p>
    <w:p w:rsidR="00C63F41" w:rsidRPr="002F1308" w:rsidRDefault="00C63F41" w:rsidP="002F1308">
      <w:pPr>
        <w:pStyle w:val="1"/>
        <w:widowControl/>
        <w:numPr>
          <w:ilvl w:val="1"/>
          <w:numId w:val="13"/>
        </w:numPr>
        <w:tabs>
          <w:tab w:val="left" w:pos="0"/>
          <w:tab w:val="left" w:pos="360"/>
        </w:tabs>
        <w:ind w:left="0" w:firstLine="851"/>
        <w:jc w:val="both"/>
        <w:rPr>
          <w:rFonts w:ascii="Times New Roman" w:hAnsi="Times New Roman" w:cs="Times New Roman"/>
          <w:szCs w:val="24"/>
        </w:rPr>
      </w:pPr>
      <w:r w:rsidRPr="002F1308">
        <w:rPr>
          <w:rFonts w:ascii="Times New Roman" w:hAnsi="Times New Roman" w:cs="Times New Roman"/>
          <w:szCs w:val="24"/>
        </w:rPr>
        <w:t xml:space="preserve">Реализовать  все проектные решения и выполнить опытно-конструкторские работы по выбранным для реализации инженерным решениям. Провести  апробацию полученных решений и собрать отзывы от пользователей ( потенциальных  потребителей ) в форме заполнения анкеты. </w:t>
      </w:r>
    </w:p>
    <w:p w:rsidR="00C63F41" w:rsidRPr="002F1308" w:rsidRDefault="00C63F41" w:rsidP="002F1308">
      <w:pPr>
        <w:pStyle w:val="1"/>
        <w:widowControl/>
        <w:numPr>
          <w:ilvl w:val="1"/>
          <w:numId w:val="13"/>
        </w:numPr>
        <w:tabs>
          <w:tab w:val="left" w:pos="0"/>
          <w:tab w:val="left" w:pos="360"/>
        </w:tabs>
        <w:ind w:left="0" w:firstLine="851"/>
        <w:jc w:val="both"/>
        <w:rPr>
          <w:rFonts w:ascii="Times New Roman" w:hAnsi="Times New Roman" w:cs="Times New Roman"/>
          <w:szCs w:val="24"/>
        </w:rPr>
      </w:pPr>
      <w:r w:rsidRPr="002F1308">
        <w:rPr>
          <w:rFonts w:ascii="Times New Roman" w:hAnsi="Times New Roman" w:cs="Times New Roman"/>
          <w:szCs w:val="24"/>
        </w:rPr>
        <w:t xml:space="preserve">Отработать взаимодействие с научными  разработчиками систем и алгоритмов  беспроводных ( в т.ч. сенсорных) сетей с целью  формирования сравнительного анализа  использования проводных  и беспроводных  соединений. </w:t>
      </w:r>
    </w:p>
    <w:p w:rsidR="00C63F41" w:rsidRPr="002F1308" w:rsidRDefault="00C63F41" w:rsidP="002F130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2F1308">
        <w:rPr>
          <w:rFonts w:ascii="Times New Roman" w:hAnsi="Times New Roman"/>
          <w:sz w:val="24"/>
          <w:szCs w:val="24"/>
          <w:u w:val="single"/>
          <w:lang w:eastAsia="zh-CN"/>
        </w:rPr>
        <w:t xml:space="preserve">Этап 3 </w:t>
      </w:r>
      <w:r w:rsidRPr="002F1308">
        <w:rPr>
          <w:rFonts w:ascii="Times New Roman" w:hAnsi="Times New Roman"/>
          <w:color w:val="000000"/>
          <w:sz w:val="24"/>
          <w:szCs w:val="24"/>
          <w:u w:val="single"/>
          <w:lang w:eastAsia="zh-CN"/>
        </w:rPr>
        <w:t>– презентация, рефлексия.</w:t>
      </w:r>
    </w:p>
    <w:p w:rsidR="00C63F41" w:rsidRPr="002F1308" w:rsidRDefault="00C63F41" w:rsidP="002F1308">
      <w:pPr>
        <w:pStyle w:val="ListParagraph"/>
        <w:widowControl w:val="0"/>
        <w:numPr>
          <w:ilvl w:val="0"/>
          <w:numId w:val="11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2F1308">
        <w:rPr>
          <w:rFonts w:ascii="Times New Roman" w:hAnsi="Times New Roman"/>
          <w:color w:val="000000"/>
          <w:sz w:val="24"/>
          <w:szCs w:val="24"/>
          <w:lang w:eastAsia="zh-CN"/>
        </w:rPr>
        <w:t>В конце проекта ожидается презентация в любом удобном формате (</w:t>
      </w:r>
      <w:r w:rsidRPr="002F1308">
        <w:rPr>
          <w:rFonts w:ascii="Times New Roman" w:hAnsi="Times New Roman"/>
          <w:color w:val="000000"/>
          <w:sz w:val="24"/>
          <w:szCs w:val="24"/>
          <w:lang w:val="en-US" w:eastAsia="zh-CN"/>
        </w:rPr>
        <w:t>PowerPoint</w:t>
      </w:r>
      <w:r w:rsidRPr="002F130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,  и т.п.), в которой будут отражены результаты исследования, анкетирования и классификации. Создание реального прототипа экспоната. </w:t>
      </w:r>
    </w:p>
    <w:p w:rsidR="00C63F41" w:rsidRPr="002F1308" w:rsidRDefault="00C63F41" w:rsidP="002F1308">
      <w:pPr>
        <w:pStyle w:val="ListParagraph"/>
        <w:widowControl w:val="0"/>
        <w:numPr>
          <w:ilvl w:val="0"/>
          <w:numId w:val="11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F1308">
        <w:rPr>
          <w:rFonts w:ascii="Times New Roman" w:hAnsi="Times New Roman"/>
          <w:color w:val="000000"/>
          <w:sz w:val="24"/>
          <w:szCs w:val="24"/>
        </w:rPr>
        <w:t>Отчет о ходе работы над кейсом, в котором будут детально описаны все проделанные командой действия (формат .doc);</w:t>
      </w:r>
    </w:p>
    <w:p w:rsidR="00C63F41" w:rsidRPr="002F1308" w:rsidRDefault="00C63F41" w:rsidP="002F1308">
      <w:pPr>
        <w:spacing w:after="0" w:line="240" w:lineRule="auto"/>
        <w:ind w:firstLine="851"/>
        <w:rPr>
          <w:rFonts w:ascii="Times New Roman" w:hAnsi="Times New Roman"/>
          <w:b/>
          <w:color w:val="000000"/>
          <w:sz w:val="24"/>
          <w:szCs w:val="24"/>
        </w:rPr>
      </w:pPr>
    </w:p>
    <w:p w:rsidR="00C63F41" w:rsidRPr="002F1308" w:rsidRDefault="00C63F41" w:rsidP="002F1308">
      <w:pPr>
        <w:pStyle w:val="ListParagraph1"/>
        <w:spacing w:line="240" w:lineRule="auto"/>
        <w:ind w:left="0" w:firstLine="851"/>
        <w:rPr>
          <w:rFonts w:ascii="Times New Roman" w:hAnsi="Times New Roman" w:cs="Times New Roman"/>
          <w:b/>
          <w:bCs/>
          <w:sz w:val="24"/>
        </w:rPr>
      </w:pPr>
      <w:r w:rsidRPr="002F1308">
        <w:rPr>
          <w:rFonts w:ascii="Times New Roman" w:hAnsi="Times New Roman" w:cs="Times New Roman"/>
          <w:b/>
          <w:bCs/>
          <w:sz w:val="24"/>
        </w:rPr>
        <w:t xml:space="preserve">Ориентировочный состав команды </w:t>
      </w:r>
    </w:p>
    <w:p w:rsidR="00C63F41" w:rsidRPr="002F1308" w:rsidRDefault="00C63F41" w:rsidP="002F1308">
      <w:pPr>
        <w:pStyle w:val="ListParagraph"/>
        <w:ind w:left="0"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2F1308">
        <w:rPr>
          <w:rFonts w:ascii="Times New Roman" w:hAnsi="Times New Roman"/>
          <w:color w:val="000000"/>
          <w:sz w:val="24"/>
          <w:szCs w:val="24"/>
          <w:lang w:eastAsia="zh-CN"/>
        </w:rPr>
        <w:t>«Аналитик»  - сбор информации, описание модели, опросы</w:t>
      </w:r>
    </w:p>
    <w:p w:rsidR="00C63F41" w:rsidRPr="002F1308" w:rsidRDefault="00C63F41" w:rsidP="002F1308">
      <w:pPr>
        <w:pStyle w:val="ListParagraph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2F1308">
        <w:rPr>
          <w:rFonts w:ascii="Times New Roman" w:hAnsi="Times New Roman"/>
          <w:color w:val="000000"/>
          <w:sz w:val="24"/>
          <w:szCs w:val="24"/>
          <w:lang w:eastAsia="zh-CN"/>
        </w:rPr>
        <w:t>«</w:t>
      </w:r>
      <w:r w:rsidRPr="002F1308">
        <w:rPr>
          <w:rFonts w:ascii="Times New Roman" w:hAnsi="Times New Roman"/>
          <w:color w:val="000000"/>
          <w:sz w:val="24"/>
          <w:szCs w:val="24"/>
        </w:rPr>
        <w:t>Специалист по  компьютерной графике</w:t>
      </w:r>
      <w:r w:rsidRPr="002F130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» - обработка данных, </w:t>
      </w:r>
      <w:r w:rsidRPr="002F1308">
        <w:rPr>
          <w:rFonts w:ascii="Times New Roman" w:hAnsi="Times New Roman"/>
          <w:color w:val="000000"/>
          <w:sz w:val="24"/>
          <w:szCs w:val="24"/>
        </w:rPr>
        <w:t>проектирование и формирование  инженерного  решения</w:t>
      </w:r>
      <w:r w:rsidRPr="002F130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,  </w:t>
      </w:r>
      <w:r w:rsidRPr="002F1308">
        <w:rPr>
          <w:rFonts w:ascii="Times New Roman" w:hAnsi="Times New Roman"/>
          <w:color w:val="000000"/>
          <w:sz w:val="24"/>
          <w:szCs w:val="24"/>
        </w:rPr>
        <w:t>презентационная часть</w:t>
      </w:r>
      <w:r w:rsidRPr="002F130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</w:p>
    <w:p w:rsidR="00C63F41" w:rsidRPr="002F1308" w:rsidRDefault="00C63F41" w:rsidP="002F1308">
      <w:pPr>
        <w:pStyle w:val="ListParagraph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2F130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«Разработчик» -  </w:t>
      </w:r>
      <w:r w:rsidRPr="002F1308">
        <w:rPr>
          <w:rFonts w:ascii="Times New Roman" w:hAnsi="Times New Roman"/>
          <w:color w:val="000000"/>
          <w:sz w:val="24"/>
          <w:szCs w:val="24"/>
        </w:rPr>
        <w:t xml:space="preserve">написание программных  кодов, </w:t>
      </w:r>
      <w:r w:rsidRPr="002F1308">
        <w:rPr>
          <w:rFonts w:ascii="Times New Roman" w:hAnsi="Times New Roman"/>
          <w:color w:val="000000"/>
          <w:sz w:val="24"/>
          <w:szCs w:val="24"/>
          <w:lang w:eastAsia="zh-CN"/>
        </w:rPr>
        <w:t>тестирование;</w:t>
      </w:r>
    </w:p>
    <w:p w:rsidR="00C63F41" w:rsidRPr="002F1308" w:rsidRDefault="00C63F41" w:rsidP="002F1308">
      <w:pPr>
        <w:pStyle w:val="ListParagraph"/>
        <w:ind w:left="0" w:firstLine="720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2F1308">
        <w:rPr>
          <w:rFonts w:ascii="Times New Roman" w:hAnsi="Times New Roman"/>
          <w:color w:val="000000"/>
          <w:sz w:val="24"/>
          <w:szCs w:val="24"/>
          <w:lang w:eastAsia="zh-CN"/>
        </w:rPr>
        <w:t>«Менеджер проекта» - распределение обязанностей и ролей в проекте.</w:t>
      </w:r>
    </w:p>
    <w:p w:rsidR="00C63F41" w:rsidRPr="002F1308" w:rsidRDefault="00C63F41" w:rsidP="002F1308">
      <w:pPr>
        <w:pStyle w:val="ListParagrap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C63F41" w:rsidRPr="002F1308" w:rsidRDefault="00C63F41" w:rsidP="002F1308">
      <w:pPr>
        <w:pStyle w:val="ListParagraph1"/>
        <w:spacing w:line="240" w:lineRule="auto"/>
        <w:ind w:left="0"/>
        <w:rPr>
          <w:rFonts w:ascii="Times New Roman" w:hAnsi="Times New Roman" w:cs="Times New Roman"/>
          <w:sz w:val="24"/>
        </w:rPr>
      </w:pPr>
    </w:p>
    <w:sectPr w:rsidR="00C63F41" w:rsidRPr="002F1308" w:rsidSect="008B0EA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F41" w:rsidRDefault="00C63F41" w:rsidP="0019657E">
      <w:pPr>
        <w:spacing w:after="0" w:line="240" w:lineRule="auto"/>
      </w:pPr>
      <w:r>
        <w:separator/>
      </w:r>
    </w:p>
  </w:endnote>
  <w:endnote w:type="continuationSeparator" w:id="0">
    <w:p w:rsidR="00C63F41" w:rsidRDefault="00C63F41" w:rsidP="0019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F41" w:rsidRDefault="00C63F41" w:rsidP="0019657E">
      <w:pPr>
        <w:spacing w:after="0" w:line="240" w:lineRule="auto"/>
      </w:pPr>
      <w:r>
        <w:separator/>
      </w:r>
    </w:p>
  </w:footnote>
  <w:footnote w:type="continuationSeparator" w:id="0">
    <w:p w:rsidR="00C63F41" w:rsidRDefault="00C63F41" w:rsidP="0019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270E1B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C4F5E12"/>
    <w:multiLevelType w:val="hybridMultilevel"/>
    <w:tmpl w:val="40A6A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C02B87"/>
    <w:multiLevelType w:val="hybridMultilevel"/>
    <w:tmpl w:val="99F60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934454"/>
    <w:multiLevelType w:val="hybridMultilevel"/>
    <w:tmpl w:val="3A6CA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61432"/>
    <w:multiLevelType w:val="hybridMultilevel"/>
    <w:tmpl w:val="10862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79746D"/>
    <w:multiLevelType w:val="hybridMultilevel"/>
    <w:tmpl w:val="82DA4A9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E330FC5"/>
    <w:multiLevelType w:val="hybridMultilevel"/>
    <w:tmpl w:val="59348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E69FF"/>
    <w:multiLevelType w:val="hybridMultilevel"/>
    <w:tmpl w:val="78605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8299D"/>
    <w:multiLevelType w:val="multilevel"/>
    <w:tmpl w:val="88ACA1F2"/>
    <w:lvl w:ilvl="0">
      <w:start w:val="1"/>
      <w:numFmt w:val="decimal"/>
      <w:lvlText w:val="%1"/>
      <w:lvlJc w:val="left"/>
      <w:pPr>
        <w:ind w:left="1892" w:hanging="97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459" w:hanging="975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3026" w:hanging="97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98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26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192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5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68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253" w:hanging="1800"/>
      </w:pPr>
      <w:rPr>
        <w:rFonts w:cs="Times New Roman"/>
      </w:rPr>
    </w:lvl>
  </w:abstractNum>
  <w:abstractNum w:abstractNumId="9">
    <w:nsid w:val="3D843758"/>
    <w:multiLevelType w:val="hybridMultilevel"/>
    <w:tmpl w:val="C42659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514C49"/>
    <w:multiLevelType w:val="hybridMultilevel"/>
    <w:tmpl w:val="B6BCE7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F574E"/>
    <w:multiLevelType w:val="hybridMultilevel"/>
    <w:tmpl w:val="24C04E2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343762C"/>
    <w:multiLevelType w:val="multilevel"/>
    <w:tmpl w:val="6EB2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AEB3DBC"/>
    <w:multiLevelType w:val="hybridMultilevel"/>
    <w:tmpl w:val="47366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487416"/>
    <w:multiLevelType w:val="hybridMultilevel"/>
    <w:tmpl w:val="87C03710"/>
    <w:lvl w:ilvl="0" w:tplc="EEFA9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A4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489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367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82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AC0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AE8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663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543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F071C9F"/>
    <w:multiLevelType w:val="hybridMultilevel"/>
    <w:tmpl w:val="4A4482E8"/>
    <w:lvl w:ilvl="0" w:tplc="830A8D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71B619E6"/>
    <w:multiLevelType w:val="multilevel"/>
    <w:tmpl w:val="8D7074A4"/>
    <w:lvl w:ilvl="0">
      <w:start w:val="1"/>
      <w:numFmt w:val="decimal"/>
      <w:lvlText w:val="%1"/>
      <w:lvlJc w:val="left"/>
      <w:pPr>
        <w:ind w:left="975" w:hanging="97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252" w:hanging="975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09" w:hanging="97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/>
      </w:rPr>
    </w:lvl>
  </w:abstractNum>
  <w:abstractNum w:abstractNumId="17">
    <w:nsid w:val="7DD24500"/>
    <w:multiLevelType w:val="hybridMultilevel"/>
    <w:tmpl w:val="C6CC0D3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6"/>
  </w:num>
  <w:num w:numId="5">
    <w:abstractNumId w:val="3"/>
  </w:num>
  <w:num w:numId="6">
    <w:abstractNumId w:val="7"/>
  </w:num>
  <w:num w:numId="7">
    <w:abstractNumId w:val="12"/>
  </w:num>
  <w:num w:numId="8">
    <w:abstractNumId w:val="17"/>
  </w:num>
  <w:num w:numId="9">
    <w:abstractNumId w:val="5"/>
  </w:num>
  <w:num w:numId="10">
    <w:abstractNumId w:val="11"/>
  </w:num>
  <w:num w:numId="11">
    <w:abstractNumId w:val="0"/>
  </w:num>
  <w:num w:numId="12">
    <w:abstractNumId w:val="16"/>
  </w:num>
  <w:num w:numId="13">
    <w:abstractNumId w:val="8"/>
  </w:num>
  <w:num w:numId="14">
    <w:abstractNumId w:val="14"/>
  </w:num>
  <w:num w:numId="15">
    <w:abstractNumId w:val="1"/>
  </w:num>
  <w:num w:numId="16">
    <w:abstractNumId w:val="4"/>
  </w:num>
  <w:num w:numId="17">
    <w:abstractNumId w:val="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886"/>
    <w:rsid w:val="000873A1"/>
    <w:rsid w:val="00126EF6"/>
    <w:rsid w:val="0019657E"/>
    <w:rsid w:val="002F1308"/>
    <w:rsid w:val="00473F1C"/>
    <w:rsid w:val="00482144"/>
    <w:rsid w:val="004C6245"/>
    <w:rsid w:val="00560C02"/>
    <w:rsid w:val="00665866"/>
    <w:rsid w:val="006E0592"/>
    <w:rsid w:val="006E3080"/>
    <w:rsid w:val="007616D8"/>
    <w:rsid w:val="00845A4D"/>
    <w:rsid w:val="008B0EAA"/>
    <w:rsid w:val="008B40BF"/>
    <w:rsid w:val="009C768A"/>
    <w:rsid w:val="00C24595"/>
    <w:rsid w:val="00C316E2"/>
    <w:rsid w:val="00C63F41"/>
    <w:rsid w:val="00DB2B70"/>
    <w:rsid w:val="00DE2EC8"/>
    <w:rsid w:val="00E66B4E"/>
    <w:rsid w:val="00EF4886"/>
    <w:rsid w:val="00F010D0"/>
    <w:rsid w:val="00FA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EF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B0E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DefaultParagraphFont"/>
    <w:uiPriority w:val="99"/>
    <w:rsid w:val="008B0EAA"/>
    <w:rPr>
      <w:rFonts w:cs="Times New Roman"/>
    </w:rPr>
  </w:style>
  <w:style w:type="character" w:customStyle="1" w:styleId="c31">
    <w:name w:val="c31"/>
    <w:basedOn w:val="DefaultParagraphFont"/>
    <w:uiPriority w:val="99"/>
    <w:rsid w:val="008B0EA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8B0E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EAA"/>
    <w:rPr>
      <w:rFonts w:ascii="Calibri" w:eastAsia="Times New Roman" w:hAnsi="Calibri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B0EAA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19657E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196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965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96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657E"/>
    <w:rPr>
      <w:rFonts w:cs="Times New Roman"/>
    </w:rPr>
  </w:style>
  <w:style w:type="paragraph" w:customStyle="1" w:styleId="c2">
    <w:name w:val="c2"/>
    <w:basedOn w:val="Normal"/>
    <w:uiPriority w:val="99"/>
    <w:rsid w:val="00C245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C24595"/>
    <w:rPr>
      <w:rFonts w:cs="Times New Roman"/>
    </w:rPr>
  </w:style>
  <w:style w:type="paragraph" w:customStyle="1" w:styleId="Default">
    <w:name w:val="Default"/>
    <w:uiPriority w:val="99"/>
    <w:rsid w:val="00C245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C24595"/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F1308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2F1308"/>
    <w:pPr>
      <w:widowControl w:val="0"/>
      <w:suppressAutoHyphens/>
      <w:spacing w:after="0" w:line="100" w:lineRule="atLeast"/>
      <w:ind w:left="720"/>
    </w:pPr>
    <w:rPr>
      <w:rFonts w:eastAsia="Arial Unicode MS" w:cs="Calibri"/>
      <w:kern w:val="1"/>
      <w:szCs w:val="24"/>
      <w:lang w:eastAsia="hi-IN" w:bidi="hi-IN"/>
    </w:rPr>
  </w:style>
  <w:style w:type="paragraph" w:customStyle="1" w:styleId="1">
    <w:name w:val="Абзац списка1"/>
    <w:basedOn w:val="Normal"/>
    <w:uiPriority w:val="99"/>
    <w:rsid w:val="002F1308"/>
    <w:pPr>
      <w:widowControl w:val="0"/>
      <w:suppressAutoHyphens/>
      <w:spacing w:after="0" w:line="100" w:lineRule="atLeast"/>
      <w:ind w:left="720"/>
    </w:pPr>
    <w:rPr>
      <w:rFonts w:eastAsia="SimSu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9</Pages>
  <Words>2481</Words>
  <Characters>14144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RoboKvant</dc:creator>
  <cp:keywords/>
  <dc:description/>
  <cp:lastModifiedBy>SpecEnergo</cp:lastModifiedBy>
  <cp:revision>4</cp:revision>
  <dcterms:created xsi:type="dcterms:W3CDTF">2019-08-01T18:31:00Z</dcterms:created>
  <dcterms:modified xsi:type="dcterms:W3CDTF">2019-09-16T11:05:00Z</dcterms:modified>
</cp:coreProperties>
</file>