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8CD8A" w14:textId="6E3685B6" w:rsidR="00607997" w:rsidRDefault="00607997" w:rsidP="00BC5FE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14:paraId="3CB4979F" w14:textId="09617A09" w:rsidR="00607997" w:rsidRDefault="00BC5FE7" w:rsidP="00BC5FE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607997">
        <w:rPr>
          <w:rFonts w:ascii="Times New Roman" w:hAnsi="Times New Roman" w:cs="Times New Roman"/>
          <w:sz w:val="24"/>
        </w:rPr>
        <w:t>ополнительного образования</w:t>
      </w:r>
    </w:p>
    <w:p w14:paraId="32FC6FE5" w14:textId="139120AC" w:rsidR="00607997" w:rsidRDefault="00607997" w:rsidP="00BC5FE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технопарк «Кванториум»</w:t>
      </w:r>
    </w:p>
    <w:p w14:paraId="419F3336" w14:textId="137C7876" w:rsidR="00BC5FE7" w:rsidRDefault="00BC5FE7" w:rsidP="00BC5FE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925F22D" w14:textId="5E89B937" w:rsidR="00BC5FE7" w:rsidRDefault="00BC5FE7" w:rsidP="00BC5FE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4936552" w14:textId="05A2DBAD" w:rsidR="00BC5FE7" w:rsidRDefault="00BC5FE7" w:rsidP="00BC5FE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3D22A01" w14:textId="40A23E02" w:rsidR="00BC5FE7" w:rsidRDefault="00BC5FE7" w:rsidP="00BC5FE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B319DCE" w14:textId="297FC1D4" w:rsidR="00BC5FE7" w:rsidRDefault="00BC5FE7" w:rsidP="00BC5FE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53B9B43" w14:textId="7AC02A7C" w:rsidR="00BC5FE7" w:rsidRDefault="00BC5FE7" w:rsidP="00BC5FE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92ACC63" w14:textId="39EFB6D3" w:rsidR="00BC5FE7" w:rsidRDefault="00BC5FE7" w:rsidP="00BC5FE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C4593B8" w14:textId="5440D63B" w:rsidR="00BC5FE7" w:rsidRDefault="00BC5FE7" w:rsidP="00BC5FE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6676DD9" w14:textId="58EE048F" w:rsidR="00BC5FE7" w:rsidRDefault="00BC5FE7" w:rsidP="00BC5FE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E31BCEA" w14:textId="43FFE31C" w:rsidR="00BC5FE7" w:rsidRDefault="00BC5FE7" w:rsidP="00BC5F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C5FE7">
        <w:rPr>
          <w:rFonts w:ascii="Times New Roman" w:hAnsi="Times New Roman" w:cs="Times New Roman"/>
          <w:b/>
          <w:bCs/>
          <w:sz w:val="28"/>
          <w:szCs w:val="24"/>
        </w:rPr>
        <w:t>Представление педагогического опыта</w:t>
      </w:r>
    </w:p>
    <w:p w14:paraId="4AB8943E" w14:textId="77777777" w:rsidR="00BC5FE7" w:rsidRPr="00BC5FE7" w:rsidRDefault="00BC5FE7" w:rsidP="00BC5F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866DA61" w14:textId="14C77C7F" w:rsidR="00BC5FE7" w:rsidRPr="00BC5FE7" w:rsidRDefault="00BC5FE7" w:rsidP="00BC5FE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C5FE7">
        <w:rPr>
          <w:rFonts w:ascii="Times New Roman" w:hAnsi="Times New Roman" w:cs="Times New Roman"/>
          <w:sz w:val="28"/>
          <w:szCs w:val="24"/>
        </w:rPr>
        <w:t>«Приемы реализации наставничества в образовательное деятельности творческого объединения Промробоквантум»</w:t>
      </w:r>
    </w:p>
    <w:p w14:paraId="7C0EF803" w14:textId="581635F7" w:rsidR="00BC5FE7" w:rsidRDefault="00BC5FE7">
      <w:pPr>
        <w:rPr>
          <w:rFonts w:ascii="Times New Roman" w:hAnsi="Times New Roman" w:cs="Times New Roman"/>
          <w:sz w:val="24"/>
        </w:rPr>
      </w:pPr>
    </w:p>
    <w:p w14:paraId="672126F6" w14:textId="7DE08A39" w:rsidR="00BC5FE7" w:rsidRDefault="00BC5FE7">
      <w:pPr>
        <w:rPr>
          <w:rFonts w:ascii="Times New Roman" w:hAnsi="Times New Roman" w:cs="Times New Roman"/>
          <w:sz w:val="24"/>
        </w:rPr>
      </w:pPr>
    </w:p>
    <w:p w14:paraId="2A23AB43" w14:textId="356DFB3D" w:rsidR="00BC5FE7" w:rsidRDefault="00BC5FE7">
      <w:pPr>
        <w:rPr>
          <w:rFonts w:ascii="Times New Roman" w:hAnsi="Times New Roman" w:cs="Times New Roman"/>
          <w:sz w:val="24"/>
        </w:rPr>
      </w:pPr>
    </w:p>
    <w:p w14:paraId="574C1B17" w14:textId="1DB82995" w:rsidR="00BC5FE7" w:rsidRDefault="00BC5FE7">
      <w:pPr>
        <w:rPr>
          <w:rFonts w:ascii="Times New Roman" w:hAnsi="Times New Roman" w:cs="Times New Roman"/>
          <w:sz w:val="24"/>
        </w:rPr>
      </w:pPr>
    </w:p>
    <w:p w14:paraId="3D200601" w14:textId="10933C24" w:rsidR="00BC5FE7" w:rsidRDefault="00BC5FE7">
      <w:pPr>
        <w:rPr>
          <w:rFonts w:ascii="Times New Roman" w:hAnsi="Times New Roman" w:cs="Times New Roman"/>
          <w:sz w:val="24"/>
        </w:rPr>
      </w:pPr>
    </w:p>
    <w:p w14:paraId="7B76FA81" w14:textId="75A3BC7A" w:rsidR="00BC5FE7" w:rsidRDefault="00BC5FE7">
      <w:pPr>
        <w:rPr>
          <w:rFonts w:ascii="Times New Roman" w:hAnsi="Times New Roman" w:cs="Times New Roman"/>
          <w:sz w:val="24"/>
        </w:rPr>
      </w:pPr>
    </w:p>
    <w:p w14:paraId="2582786D" w14:textId="77777777" w:rsidR="00BC5FE7" w:rsidRDefault="00BC5FE7">
      <w:pPr>
        <w:rPr>
          <w:rFonts w:ascii="Times New Roman" w:hAnsi="Times New Roman" w:cs="Times New Roman"/>
          <w:sz w:val="24"/>
        </w:rPr>
      </w:pPr>
    </w:p>
    <w:p w14:paraId="0F740869" w14:textId="490819CD" w:rsidR="00BC5FE7" w:rsidRDefault="00BC5FE7" w:rsidP="00BC5FE7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</w:t>
      </w:r>
    </w:p>
    <w:p w14:paraId="56D2B1F3" w14:textId="1373AC3C" w:rsidR="00BC5FE7" w:rsidRDefault="00BC5FE7" w:rsidP="00BC5FE7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Тендит Татьяна Николаевна,</w:t>
      </w:r>
    </w:p>
    <w:p w14:paraId="4D430867" w14:textId="77777777" w:rsidR="00BC5FE7" w:rsidRDefault="00BC5FE7" w:rsidP="00BC5FE7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 дополнительного образования </w:t>
      </w:r>
    </w:p>
    <w:p w14:paraId="57A3404E" w14:textId="3F74DD6E" w:rsidR="00BC5FE7" w:rsidRDefault="00BC5FE7" w:rsidP="00BC5FE7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ДО Кванториум</w:t>
      </w:r>
    </w:p>
    <w:p w14:paraId="6A1AC356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56A7D650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41452200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00A2F76F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685E9E8A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24C24CE6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0047780C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16C463AA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5EA58F8D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3FC91000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49D5D025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2D7FB07D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6FF0A72F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6FA621C2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26E29838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4F97437C" w14:textId="77777777" w:rsidR="00BC5FE7" w:rsidRDefault="00BC5FE7" w:rsidP="006079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14:paraId="462892A6" w14:textId="15A64EBB" w:rsidR="00BC5FE7" w:rsidRDefault="00BC5FE7" w:rsidP="00BC5F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 w:rsidR="007133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Комсомольск-на-Амуре</w:t>
      </w:r>
    </w:p>
    <w:p w14:paraId="283372CF" w14:textId="36B8D588" w:rsidR="00BC5FE7" w:rsidRDefault="00BC5FE7" w:rsidP="00BC5F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 год</w:t>
      </w:r>
    </w:p>
    <w:p w14:paraId="533D3212" w14:textId="77777777" w:rsidR="00563FD3" w:rsidRPr="00607997" w:rsidRDefault="007144D8" w:rsidP="00607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7997">
        <w:rPr>
          <w:rFonts w:ascii="Times New Roman" w:hAnsi="Times New Roman" w:cs="Times New Roman"/>
          <w:sz w:val="24"/>
        </w:rPr>
        <w:lastRenderedPageBreak/>
        <w:t>Н</w:t>
      </w:r>
      <w:r w:rsidR="00563FD3" w:rsidRPr="00607997">
        <w:rPr>
          <w:rFonts w:ascii="Times New Roman" w:hAnsi="Times New Roman" w:cs="Times New Roman"/>
          <w:sz w:val="24"/>
        </w:rPr>
        <w:t xml:space="preserve">аставничество — это, прежде всего, отношения, в которых опытный в какой-либо области человек помогает менее опытному усвоить определенные </w:t>
      </w:r>
      <w:hyperlink r:id="rId7" w:history="1">
        <w:r w:rsidR="00563FD3" w:rsidRPr="00607997">
          <w:rPr>
            <w:rFonts w:ascii="Times New Roman" w:hAnsi="Times New Roman" w:cs="Times New Roman"/>
            <w:sz w:val="24"/>
          </w:rPr>
          <w:t>компетенции</w:t>
        </w:r>
      </w:hyperlink>
      <w:r w:rsidR="00563FD3" w:rsidRPr="00607997">
        <w:rPr>
          <w:rFonts w:ascii="Times New Roman" w:hAnsi="Times New Roman" w:cs="Times New Roman"/>
          <w:sz w:val="24"/>
        </w:rPr>
        <w:t xml:space="preserve">. В нашем творческом объединение реализуются различные </w:t>
      </w:r>
      <w:r w:rsidR="00E81382" w:rsidRPr="00607997">
        <w:rPr>
          <w:rFonts w:ascii="Times New Roman" w:hAnsi="Times New Roman" w:cs="Times New Roman"/>
          <w:sz w:val="24"/>
        </w:rPr>
        <w:t>формы</w:t>
      </w:r>
      <w:r w:rsidR="003E6A9F" w:rsidRPr="00607997">
        <w:rPr>
          <w:rFonts w:ascii="Times New Roman" w:hAnsi="Times New Roman" w:cs="Times New Roman"/>
          <w:sz w:val="24"/>
        </w:rPr>
        <w:t xml:space="preserve"> наставничества, это и «п</w:t>
      </w:r>
      <w:r w:rsidR="00563FD3" w:rsidRPr="00607997">
        <w:rPr>
          <w:rFonts w:ascii="Times New Roman" w:hAnsi="Times New Roman" w:cs="Times New Roman"/>
          <w:sz w:val="24"/>
        </w:rPr>
        <w:t>едагог-обучающийся», «</w:t>
      </w:r>
      <w:r w:rsidR="002B78B6" w:rsidRPr="00607997">
        <w:rPr>
          <w:rFonts w:ascii="Times New Roman" w:hAnsi="Times New Roman" w:cs="Times New Roman"/>
          <w:sz w:val="24"/>
        </w:rPr>
        <w:t>специалист</w:t>
      </w:r>
      <w:r w:rsidR="00E81382" w:rsidRPr="00607997">
        <w:rPr>
          <w:rFonts w:ascii="Times New Roman" w:hAnsi="Times New Roman" w:cs="Times New Roman"/>
          <w:sz w:val="24"/>
        </w:rPr>
        <w:t>-обучающийся</w:t>
      </w:r>
      <w:r w:rsidR="00563FD3" w:rsidRPr="00607997">
        <w:rPr>
          <w:rFonts w:ascii="Times New Roman" w:hAnsi="Times New Roman" w:cs="Times New Roman"/>
          <w:sz w:val="24"/>
        </w:rPr>
        <w:t>»</w:t>
      </w:r>
      <w:r w:rsidR="003E6A9F" w:rsidRPr="00607997">
        <w:rPr>
          <w:rFonts w:ascii="Times New Roman" w:hAnsi="Times New Roman" w:cs="Times New Roman"/>
          <w:sz w:val="24"/>
        </w:rPr>
        <w:t>, «о</w:t>
      </w:r>
      <w:r w:rsidR="00E81382" w:rsidRPr="00607997">
        <w:rPr>
          <w:rFonts w:ascii="Times New Roman" w:hAnsi="Times New Roman" w:cs="Times New Roman"/>
          <w:sz w:val="24"/>
        </w:rPr>
        <w:t>бучающийся-обучающийся».</w:t>
      </w:r>
    </w:p>
    <w:p w14:paraId="6DB6B2EE" w14:textId="7CFFE3EA" w:rsidR="00772F4D" w:rsidRPr="00607997" w:rsidRDefault="00E81382" w:rsidP="00713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7997">
        <w:rPr>
          <w:rFonts w:ascii="Times New Roman" w:hAnsi="Times New Roman" w:cs="Times New Roman"/>
          <w:sz w:val="24"/>
        </w:rPr>
        <w:t>Самая распространенная форма наставничества, это «педагог-обучающийся»</w:t>
      </w:r>
      <w:r w:rsidR="00385184" w:rsidRPr="00607997">
        <w:rPr>
          <w:rFonts w:ascii="Times New Roman" w:hAnsi="Times New Roman" w:cs="Times New Roman"/>
          <w:sz w:val="24"/>
        </w:rPr>
        <w:t xml:space="preserve">. Причем </w:t>
      </w:r>
      <w:r w:rsidR="003E6A9F" w:rsidRPr="00607997">
        <w:rPr>
          <w:rFonts w:ascii="Times New Roman" w:hAnsi="Times New Roman" w:cs="Times New Roman"/>
          <w:sz w:val="24"/>
        </w:rPr>
        <w:t>так</w:t>
      </w:r>
      <w:r w:rsidR="00281723" w:rsidRPr="00607997">
        <w:rPr>
          <w:rFonts w:ascii="Times New Roman" w:hAnsi="Times New Roman" w:cs="Times New Roman"/>
          <w:sz w:val="24"/>
        </w:rPr>
        <w:t>ая форма работы реализуется</w:t>
      </w:r>
      <w:r w:rsidR="00576C76" w:rsidRPr="00607997">
        <w:rPr>
          <w:rFonts w:ascii="Times New Roman" w:hAnsi="Times New Roman" w:cs="Times New Roman"/>
          <w:sz w:val="24"/>
        </w:rPr>
        <w:t xml:space="preserve"> </w:t>
      </w:r>
      <w:r w:rsidR="00C22193" w:rsidRPr="00607997">
        <w:rPr>
          <w:rFonts w:ascii="Times New Roman" w:hAnsi="Times New Roman" w:cs="Times New Roman"/>
          <w:sz w:val="24"/>
        </w:rPr>
        <w:t xml:space="preserve">как </w:t>
      </w:r>
      <w:r w:rsidR="00576C76" w:rsidRPr="00607997">
        <w:rPr>
          <w:rFonts w:ascii="Times New Roman" w:hAnsi="Times New Roman" w:cs="Times New Roman"/>
          <w:sz w:val="24"/>
        </w:rPr>
        <w:t xml:space="preserve">между </w:t>
      </w:r>
      <w:r w:rsidR="00D602CD" w:rsidRPr="00607997">
        <w:rPr>
          <w:rFonts w:ascii="Times New Roman" w:hAnsi="Times New Roman" w:cs="Times New Roman"/>
          <w:sz w:val="24"/>
        </w:rPr>
        <w:t xml:space="preserve">обучающимися и </w:t>
      </w:r>
      <w:r w:rsidR="00772F4D" w:rsidRPr="00607997">
        <w:rPr>
          <w:rFonts w:ascii="Times New Roman" w:hAnsi="Times New Roman" w:cs="Times New Roman"/>
          <w:sz w:val="24"/>
        </w:rPr>
        <w:t>педагог</w:t>
      </w:r>
      <w:r w:rsidR="00576C76" w:rsidRPr="00607997">
        <w:rPr>
          <w:rFonts w:ascii="Times New Roman" w:hAnsi="Times New Roman" w:cs="Times New Roman"/>
          <w:sz w:val="24"/>
        </w:rPr>
        <w:t>ами</w:t>
      </w:r>
      <w:r w:rsidR="00772F4D" w:rsidRPr="00607997">
        <w:rPr>
          <w:rFonts w:ascii="Times New Roman" w:hAnsi="Times New Roman" w:cs="Times New Roman"/>
          <w:sz w:val="24"/>
        </w:rPr>
        <w:t xml:space="preserve"> </w:t>
      </w:r>
      <w:r w:rsidR="00576C76" w:rsidRPr="00607997">
        <w:rPr>
          <w:rFonts w:ascii="Times New Roman" w:hAnsi="Times New Roman" w:cs="Times New Roman"/>
          <w:sz w:val="24"/>
        </w:rPr>
        <w:t>Проробоквантума</w:t>
      </w:r>
      <w:r w:rsidR="00772F4D" w:rsidRPr="00607997">
        <w:rPr>
          <w:rFonts w:ascii="Times New Roman" w:hAnsi="Times New Roman" w:cs="Times New Roman"/>
          <w:sz w:val="24"/>
        </w:rPr>
        <w:t xml:space="preserve"> так и </w:t>
      </w:r>
      <w:r w:rsidR="00D602CD" w:rsidRPr="00607997">
        <w:rPr>
          <w:rFonts w:ascii="Times New Roman" w:hAnsi="Times New Roman" w:cs="Times New Roman"/>
          <w:sz w:val="24"/>
        </w:rPr>
        <w:t xml:space="preserve">с педагогами других квантумов </w:t>
      </w:r>
      <w:r w:rsidR="00C22193" w:rsidRPr="00607997">
        <w:rPr>
          <w:rFonts w:ascii="Times New Roman" w:hAnsi="Times New Roman" w:cs="Times New Roman"/>
          <w:sz w:val="24"/>
        </w:rPr>
        <w:t xml:space="preserve">при </w:t>
      </w:r>
      <w:r w:rsidR="00772F4D" w:rsidRPr="00607997">
        <w:rPr>
          <w:rFonts w:ascii="Times New Roman" w:hAnsi="Times New Roman" w:cs="Times New Roman"/>
          <w:sz w:val="24"/>
        </w:rPr>
        <w:t>межквантумно</w:t>
      </w:r>
      <w:r w:rsidR="00C22193" w:rsidRPr="00607997">
        <w:rPr>
          <w:rFonts w:ascii="Times New Roman" w:hAnsi="Times New Roman" w:cs="Times New Roman"/>
          <w:sz w:val="24"/>
        </w:rPr>
        <w:t>м взаимодействии</w:t>
      </w:r>
      <w:r w:rsidR="00D602CD" w:rsidRPr="00607997">
        <w:rPr>
          <w:rFonts w:ascii="Times New Roman" w:hAnsi="Times New Roman" w:cs="Times New Roman"/>
          <w:sz w:val="24"/>
        </w:rPr>
        <w:t>. Р</w:t>
      </w:r>
      <w:r w:rsidR="00385184" w:rsidRPr="00607997">
        <w:rPr>
          <w:rFonts w:ascii="Times New Roman" w:hAnsi="Times New Roman" w:cs="Times New Roman"/>
          <w:sz w:val="24"/>
        </w:rPr>
        <w:t xml:space="preserve">ебята </w:t>
      </w:r>
      <w:r w:rsidR="00D602CD" w:rsidRPr="00607997">
        <w:rPr>
          <w:rFonts w:ascii="Times New Roman" w:hAnsi="Times New Roman" w:cs="Times New Roman"/>
          <w:sz w:val="24"/>
        </w:rPr>
        <w:t>выполняют</w:t>
      </w:r>
      <w:r w:rsidR="00385184" w:rsidRPr="00607997">
        <w:rPr>
          <w:rFonts w:ascii="Times New Roman" w:hAnsi="Times New Roman" w:cs="Times New Roman"/>
          <w:sz w:val="24"/>
        </w:rPr>
        <w:t xml:space="preserve"> совместные проекты. Например, для участия во Всероссийском конкуре «Инженерные кадры России», </w:t>
      </w:r>
      <w:r w:rsidR="00224202">
        <w:rPr>
          <w:rFonts w:ascii="Times New Roman" w:hAnsi="Times New Roman" w:cs="Times New Roman"/>
          <w:sz w:val="24"/>
        </w:rPr>
        <w:t xml:space="preserve">педагоги Промробоквантума </w:t>
      </w:r>
      <w:r w:rsidR="00772F4D" w:rsidRPr="00607997">
        <w:rPr>
          <w:rFonts w:ascii="Times New Roman" w:hAnsi="Times New Roman" w:cs="Times New Roman"/>
          <w:sz w:val="24"/>
        </w:rPr>
        <w:t>курировали проект «Автоматизированный участок производства», в котором участвовали</w:t>
      </w:r>
      <w:r w:rsidR="00224202">
        <w:rPr>
          <w:rFonts w:ascii="Times New Roman" w:hAnsi="Times New Roman" w:cs="Times New Roman"/>
          <w:sz w:val="24"/>
        </w:rPr>
        <w:t xml:space="preserve"> восемь разновозрастных</w:t>
      </w:r>
      <w:r w:rsidR="00772F4D" w:rsidRPr="00607997">
        <w:rPr>
          <w:rFonts w:ascii="Times New Roman" w:hAnsi="Times New Roman" w:cs="Times New Roman"/>
          <w:sz w:val="24"/>
        </w:rPr>
        <w:t xml:space="preserve"> обучающихся объединений</w:t>
      </w:r>
      <w:r w:rsidR="00281723" w:rsidRPr="00607997">
        <w:rPr>
          <w:rFonts w:ascii="Times New Roman" w:hAnsi="Times New Roman" w:cs="Times New Roman"/>
          <w:sz w:val="24"/>
        </w:rPr>
        <w:t xml:space="preserve"> Промробоквантума</w:t>
      </w:r>
      <w:r w:rsidR="00772F4D" w:rsidRPr="00607997">
        <w:rPr>
          <w:rFonts w:ascii="Times New Roman" w:hAnsi="Times New Roman" w:cs="Times New Roman"/>
          <w:sz w:val="24"/>
        </w:rPr>
        <w:t xml:space="preserve">. </w:t>
      </w:r>
      <w:r w:rsidR="007D192C" w:rsidRPr="00607997">
        <w:rPr>
          <w:rFonts w:ascii="Times New Roman" w:hAnsi="Times New Roman" w:cs="Times New Roman"/>
          <w:sz w:val="24"/>
        </w:rPr>
        <w:t xml:space="preserve">Большое количество проектов готовится совместно с </w:t>
      </w:r>
      <w:r w:rsidR="007D192C" w:rsidRPr="00607997">
        <w:rPr>
          <w:rFonts w:ascii="Times New Roman" w:hAnsi="Times New Roman" w:cs="Times New Roman"/>
          <w:sz w:val="24"/>
          <w:lang w:val="en-US"/>
        </w:rPr>
        <w:t>I</w:t>
      </w:r>
      <w:r w:rsidR="00DA7AB7" w:rsidRPr="00607997">
        <w:rPr>
          <w:rFonts w:ascii="Times New Roman" w:hAnsi="Times New Roman" w:cs="Times New Roman"/>
          <w:sz w:val="24"/>
          <w:lang w:val="en-US"/>
        </w:rPr>
        <w:t>T</w:t>
      </w:r>
      <w:r w:rsidR="00DA7AB7" w:rsidRPr="00607997">
        <w:rPr>
          <w:rFonts w:ascii="Times New Roman" w:hAnsi="Times New Roman" w:cs="Times New Roman"/>
          <w:sz w:val="24"/>
        </w:rPr>
        <w:t>-</w:t>
      </w:r>
      <w:r w:rsidR="007D192C" w:rsidRPr="00607997">
        <w:rPr>
          <w:rFonts w:ascii="Times New Roman" w:hAnsi="Times New Roman" w:cs="Times New Roman"/>
          <w:sz w:val="24"/>
        </w:rPr>
        <w:t>квантумом,</w:t>
      </w:r>
      <w:r w:rsidR="00E84240" w:rsidRPr="00607997">
        <w:rPr>
          <w:rFonts w:ascii="Times New Roman" w:hAnsi="Times New Roman" w:cs="Times New Roman"/>
          <w:sz w:val="24"/>
        </w:rPr>
        <w:t xml:space="preserve"> педагоги консультируют ребят Пром</w:t>
      </w:r>
      <w:r w:rsidR="007D192C" w:rsidRPr="00607997">
        <w:rPr>
          <w:rFonts w:ascii="Times New Roman" w:hAnsi="Times New Roman" w:cs="Times New Roman"/>
          <w:sz w:val="24"/>
        </w:rPr>
        <w:t>робоквантума в области 3</w:t>
      </w:r>
      <w:r w:rsidR="007D192C" w:rsidRPr="00607997">
        <w:rPr>
          <w:rFonts w:ascii="Times New Roman" w:hAnsi="Times New Roman" w:cs="Times New Roman"/>
          <w:sz w:val="24"/>
          <w:lang w:val="en-US"/>
        </w:rPr>
        <w:t>D</w:t>
      </w:r>
      <w:r w:rsidR="00E84240" w:rsidRPr="00607997">
        <w:rPr>
          <w:rFonts w:ascii="Times New Roman" w:hAnsi="Times New Roman" w:cs="Times New Roman"/>
          <w:sz w:val="24"/>
        </w:rPr>
        <w:t>-</w:t>
      </w:r>
      <w:r w:rsidR="007D192C" w:rsidRPr="00607997">
        <w:rPr>
          <w:rFonts w:ascii="Times New Roman" w:hAnsi="Times New Roman" w:cs="Times New Roman"/>
          <w:sz w:val="24"/>
        </w:rPr>
        <w:t>моделирования</w:t>
      </w:r>
      <w:r w:rsidR="00224202">
        <w:rPr>
          <w:rFonts w:ascii="Times New Roman" w:hAnsi="Times New Roman" w:cs="Times New Roman"/>
          <w:sz w:val="24"/>
        </w:rPr>
        <w:t xml:space="preserve">, </w:t>
      </w:r>
      <w:r w:rsidR="007D192C" w:rsidRPr="00607997">
        <w:rPr>
          <w:rFonts w:ascii="Times New Roman" w:hAnsi="Times New Roman" w:cs="Times New Roman"/>
          <w:sz w:val="24"/>
        </w:rPr>
        <w:t>программирования</w:t>
      </w:r>
      <w:r w:rsidR="00224202">
        <w:rPr>
          <w:rFonts w:ascii="Times New Roman" w:hAnsi="Times New Roman" w:cs="Times New Roman"/>
          <w:sz w:val="24"/>
        </w:rPr>
        <w:t xml:space="preserve">, микроэлектроники, в результате чего обучающиеся овладевают большим количеством как </w:t>
      </w:r>
      <w:r w:rsidR="00224202">
        <w:rPr>
          <w:rFonts w:ascii="Times New Roman" w:hAnsi="Times New Roman" w:cs="Times New Roman"/>
          <w:sz w:val="24"/>
          <w:lang w:val="en-US"/>
        </w:rPr>
        <w:t>soft</w:t>
      </w:r>
      <w:r w:rsidR="00224202">
        <w:rPr>
          <w:rFonts w:ascii="Times New Roman" w:hAnsi="Times New Roman" w:cs="Times New Roman"/>
          <w:sz w:val="24"/>
        </w:rPr>
        <w:t>, так и</w:t>
      </w:r>
      <w:r w:rsidR="00224202" w:rsidRPr="00224202">
        <w:rPr>
          <w:rFonts w:ascii="Times New Roman" w:hAnsi="Times New Roman" w:cs="Times New Roman"/>
          <w:sz w:val="24"/>
        </w:rPr>
        <w:t xml:space="preserve"> </w:t>
      </w:r>
      <w:r w:rsidR="00224202">
        <w:rPr>
          <w:rFonts w:ascii="Times New Roman" w:hAnsi="Times New Roman" w:cs="Times New Roman"/>
          <w:sz w:val="24"/>
          <w:lang w:val="en-US"/>
        </w:rPr>
        <w:t>hard</w:t>
      </w:r>
      <w:r w:rsidR="00224202">
        <w:rPr>
          <w:rFonts w:ascii="Times New Roman" w:hAnsi="Times New Roman" w:cs="Times New Roman"/>
          <w:sz w:val="24"/>
        </w:rPr>
        <w:t xml:space="preserve"> компетенций, которые в последующем пригодятся им в учебной и профессиональной деятельности. </w:t>
      </w:r>
      <w:r w:rsidR="007D192C" w:rsidRPr="00607997">
        <w:rPr>
          <w:rFonts w:ascii="Times New Roman" w:hAnsi="Times New Roman" w:cs="Times New Roman"/>
          <w:sz w:val="24"/>
        </w:rPr>
        <w:t xml:space="preserve"> </w:t>
      </w:r>
    </w:p>
    <w:p w14:paraId="0FAC8AC1" w14:textId="77777777" w:rsidR="0071337D" w:rsidRDefault="007D192C" w:rsidP="00713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7997">
        <w:rPr>
          <w:rFonts w:ascii="Times New Roman" w:hAnsi="Times New Roman" w:cs="Times New Roman"/>
          <w:sz w:val="24"/>
        </w:rPr>
        <w:t>В роли наставника</w:t>
      </w:r>
      <w:r w:rsidR="00913589" w:rsidRPr="00607997">
        <w:rPr>
          <w:rFonts w:ascii="Times New Roman" w:hAnsi="Times New Roman" w:cs="Times New Roman"/>
          <w:sz w:val="24"/>
        </w:rPr>
        <w:t xml:space="preserve"> </w:t>
      </w:r>
      <w:r w:rsidR="00385184" w:rsidRPr="00607997">
        <w:rPr>
          <w:rFonts w:ascii="Times New Roman" w:hAnsi="Times New Roman" w:cs="Times New Roman"/>
          <w:sz w:val="24"/>
        </w:rPr>
        <w:t xml:space="preserve">выступают не только педагоги </w:t>
      </w:r>
      <w:r w:rsidRPr="00607997">
        <w:rPr>
          <w:rFonts w:ascii="Times New Roman" w:hAnsi="Times New Roman" w:cs="Times New Roman"/>
          <w:sz w:val="24"/>
        </w:rPr>
        <w:t>К</w:t>
      </w:r>
      <w:r w:rsidR="00385184" w:rsidRPr="00607997">
        <w:rPr>
          <w:rFonts w:ascii="Times New Roman" w:hAnsi="Times New Roman" w:cs="Times New Roman"/>
          <w:sz w:val="24"/>
        </w:rPr>
        <w:t>ванториума</w:t>
      </w:r>
      <w:r w:rsidR="00913589" w:rsidRPr="00607997">
        <w:rPr>
          <w:rFonts w:ascii="Times New Roman" w:hAnsi="Times New Roman" w:cs="Times New Roman"/>
          <w:sz w:val="24"/>
        </w:rPr>
        <w:t xml:space="preserve">, но и аспиранты технического университета, специалисты </w:t>
      </w:r>
      <w:r w:rsidR="00BE2536" w:rsidRPr="00607997">
        <w:rPr>
          <w:rFonts w:ascii="Times New Roman" w:hAnsi="Times New Roman" w:cs="Times New Roman"/>
          <w:sz w:val="24"/>
        </w:rPr>
        <w:t>М</w:t>
      </w:r>
      <w:r w:rsidR="00913589" w:rsidRPr="00607997">
        <w:rPr>
          <w:rFonts w:ascii="Times New Roman" w:hAnsi="Times New Roman" w:cs="Times New Roman"/>
          <w:sz w:val="24"/>
        </w:rPr>
        <w:t>ежрегионального центра компетенций. Ярким примеро</w:t>
      </w:r>
      <w:r w:rsidR="003E6A9F" w:rsidRPr="00607997">
        <w:rPr>
          <w:rFonts w:ascii="Times New Roman" w:hAnsi="Times New Roman" w:cs="Times New Roman"/>
          <w:sz w:val="24"/>
        </w:rPr>
        <w:t>м</w:t>
      </w:r>
      <w:r w:rsidR="00913589" w:rsidRPr="00607997">
        <w:rPr>
          <w:rFonts w:ascii="Times New Roman" w:hAnsi="Times New Roman" w:cs="Times New Roman"/>
          <w:sz w:val="24"/>
        </w:rPr>
        <w:t xml:space="preserve"> такого вида наставничества является подготовка к чемпионату рабочих профессий </w:t>
      </w:r>
      <w:r w:rsidR="00913589" w:rsidRPr="00607997">
        <w:rPr>
          <w:rFonts w:ascii="Times New Roman" w:hAnsi="Times New Roman" w:cs="Times New Roman"/>
          <w:sz w:val="24"/>
          <w:lang w:val="en-US"/>
        </w:rPr>
        <w:t>WorldSkills</w:t>
      </w:r>
      <w:r w:rsidR="00BE2536" w:rsidRPr="00607997">
        <w:rPr>
          <w:rFonts w:ascii="Times New Roman" w:hAnsi="Times New Roman" w:cs="Times New Roman"/>
          <w:sz w:val="24"/>
        </w:rPr>
        <w:t>, на котором обучающиеся Детского технопарка «Кванториум»</w:t>
      </w:r>
      <w:r w:rsidR="00913589" w:rsidRPr="00607997">
        <w:rPr>
          <w:rFonts w:ascii="Times New Roman" w:hAnsi="Times New Roman" w:cs="Times New Roman"/>
          <w:sz w:val="24"/>
        </w:rPr>
        <w:t xml:space="preserve"> представляют компетенцию Мобильная робототехника Юниоры.</w:t>
      </w:r>
    </w:p>
    <w:p w14:paraId="14FB3EDD" w14:textId="44EA06FD" w:rsidR="00385184" w:rsidRPr="0071337D" w:rsidRDefault="0071337D" w:rsidP="00713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71337D">
        <w:rPr>
          <w:rFonts w:ascii="Times New Roman" w:hAnsi="Times New Roman" w:cs="Times New Roman"/>
          <w:sz w:val="24"/>
        </w:rPr>
        <w:t>Аспиранты высших профессиональных учреждений также являются наставниками в реализации дополнительной общеобразовательной общеразвивающей программы «</w:t>
      </w:r>
      <w:r w:rsidRPr="0071337D">
        <w:rPr>
          <w:rFonts w:ascii="Times New Roman" w:hAnsi="Times New Roman" w:cs="Times New Roman"/>
          <w:sz w:val="24"/>
          <w:lang w:val="en-US"/>
        </w:rPr>
        <w:t>Vex</w:t>
      </w:r>
      <w:r w:rsidRPr="0071337D">
        <w:rPr>
          <w:rFonts w:ascii="Times New Roman" w:hAnsi="Times New Roman" w:cs="Times New Roman"/>
          <w:sz w:val="24"/>
        </w:rPr>
        <w:t xml:space="preserve"> робототехника»</w:t>
      </w:r>
      <w:r w:rsidR="00052C5B">
        <w:rPr>
          <w:rFonts w:ascii="Times New Roman" w:hAnsi="Times New Roman" w:cs="Times New Roman"/>
          <w:sz w:val="24"/>
        </w:rPr>
        <w:t xml:space="preserve"> (Приложение 1)</w:t>
      </w:r>
      <w:r w:rsidRPr="0071337D">
        <w:rPr>
          <w:rFonts w:ascii="Times New Roman" w:hAnsi="Times New Roman" w:cs="Times New Roman"/>
          <w:sz w:val="24"/>
        </w:rPr>
        <w:t xml:space="preserve">. Занятия блоков «Средства манипуляции объектами» и «Мобильный робот с манипулятором» проводятся совместно со студентом </w:t>
      </w:r>
      <w:r w:rsidRPr="0071337D">
        <w:rPr>
          <w:rFonts w:ascii="Times New Roman" w:hAnsi="Times New Roman"/>
          <w:color w:val="000000"/>
          <w:sz w:val="24"/>
          <w:szCs w:val="24"/>
        </w:rPr>
        <w:t>ФГБОУ ВО «КнАГУ» факультета «Энергетики и управления» специальность «Мехатроника и робототехника», который выступает в качестве наставника.</w:t>
      </w:r>
      <w:r w:rsidRPr="0071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1337D">
        <w:rPr>
          <w:rFonts w:ascii="Times New Roman" w:hAnsi="Times New Roman" w:cs="Times New Roman"/>
          <w:sz w:val="24"/>
          <w:szCs w:val="24"/>
        </w:rPr>
        <w:t xml:space="preserve"> учебной деятельности наставником выступает студент, который оказывает помощь педагогу или самостоятельно организует и приводит творческое занятие по одной из тем дополнительной общеобразовательной общеразвивающей программы. В образовательной деятельности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траектории;</w:t>
      </w:r>
      <w:r w:rsidR="00A10AA2" w:rsidRPr="00607997">
        <w:rPr>
          <w:rFonts w:ascii="Times New Roman" w:hAnsi="Times New Roman" w:cs="Times New Roman"/>
          <w:sz w:val="24"/>
        </w:rPr>
        <w:t xml:space="preserve">        </w:t>
      </w:r>
    </w:p>
    <w:p w14:paraId="77AE9D86" w14:textId="0EC3AE98" w:rsidR="00052C5B" w:rsidRPr="002227D3" w:rsidRDefault="005D2ED9" w:rsidP="00052C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997">
        <w:rPr>
          <w:rFonts w:ascii="Times New Roman" w:hAnsi="Times New Roman" w:cs="Times New Roman"/>
          <w:sz w:val="24"/>
        </w:rPr>
        <w:t>Третий</w:t>
      </w:r>
      <w:r w:rsidR="00913589" w:rsidRPr="00607997">
        <w:rPr>
          <w:rFonts w:ascii="Times New Roman" w:hAnsi="Times New Roman" w:cs="Times New Roman"/>
          <w:sz w:val="24"/>
        </w:rPr>
        <w:t xml:space="preserve"> вид наставничества </w:t>
      </w:r>
      <w:r w:rsidR="002B78B6" w:rsidRPr="00607997">
        <w:rPr>
          <w:rFonts w:ascii="Times New Roman" w:hAnsi="Times New Roman" w:cs="Times New Roman"/>
          <w:sz w:val="24"/>
        </w:rPr>
        <w:t>«</w:t>
      </w:r>
      <w:r w:rsidR="00913589" w:rsidRPr="00607997">
        <w:rPr>
          <w:rFonts w:ascii="Times New Roman" w:hAnsi="Times New Roman" w:cs="Times New Roman"/>
          <w:sz w:val="24"/>
        </w:rPr>
        <w:t>обучающийся-обучающийся</w:t>
      </w:r>
      <w:r w:rsidR="002B78B6" w:rsidRPr="00607997">
        <w:rPr>
          <w:rFonts w:ascii="Times New Roman" w:hAnsi="Times New Roman" w:cs="Times New Roman"/>
          <w:sz w:val="24"/>
        </w:rPr>
        <w:t>»</w:t>
      </w:r>
      <w:r w:rsidR="00913589" w:rsidRPr="00607997">
        <w:rPr>
          <w:rFonts w:ascii="Times New Roman" w:hAnsi="Times New Roman" w:cs="Times New Roman"/>
          <w:sz w:val="24"/>
        </w:rPr>
        <w:t xml:space="preserve"> </w:t>
      </w:r>
      <w:r w:rsidR="002B78B6" w:rsidRPr="00607997">
        <w:rPr>
          <w:rFonts w:ascii="Times New Roman" w:hAnsi="Times New Roman" w:cs="Times New Roman"/>
          <w:sz w:val="24"/>
        </w:rPr>
        <w:t xml:space="preserve">в </w:t>
      </w:r>
      <w:r w:rsidR="00913589" w:rsidRPr="00607997">
        <w:rPr>
          <w:rFonts w:ascii="Times New Roman" w:hAnsi="Times New Roman" w:cs="Times New Roman"/>
          <w:sz w:val="24"/>
        </w:rPr>
        <w:t>объединени</w:t>
      </w:r>
      <w:r w:rsidR="002B78B6" w:rsidRPr="00607997">
        <w:rPr>
          <w:rFonts w:ascii="Times New Roman" w:hAnsi="Times New Roman" w:cs="Times New Roman"/>
          <w:sz w:val="24"/>
        </w:rPr>
        <w:t>и Промробоквантум</w:t>
      </w:r>
      <w:r w:rsidR="00913589" w:rsidRPr="00607997">
        <w:rPr>
          <w:rFonts w:ascii="Times New Roman" w:hAnsi="Times New Roman" w:cs="Times New Roman"/>
          <w:sz w:val="24"/>
        </w:rPr>
        <w:t xml:space="preserve"> также используется</w:t>
      </w:r>
      <w:r w:rsidR="002B78B6" w:rsidRPr="00607997">
        <w:rPr>
          <w:rFonts w:ascii="Times New Roman" w:hAnsi="Times New Roman" w:cs="Times New Roman"/>
          <w:sz w:val="24"/>
        </w:rPr>
        <w:t xml:space="preserve"> широко</w:t>
      </w:r>
      <w:r w:rsidR="00913589" w:rsidRPr="00607997">
        <w:rPr>
          <w:rFonts w:ascii="Times New Roman" w:hAnsi="Times New Roman" w:cs="Times New Roman"/>
          <w:sz w:val="24"/>
        </w:rPr>
        <w:t>. Ребята, изучившие все предлагаемые программы по робототехнике, являются опорой и помощниками педагога</w:t>
      </w:r>
      <w:r w:rsidR="00052C5B">
        <w:rPr>
          <w:rFonts w:ascii="Times New Roman" w:hAnsi="Times New Roman" w:cs="Times New Roman"/>
          <w:sz w:val="24"/>
        </w:rPr>
        <w:t>:</w:t>
      </w:r>
    </w:p>
    <w:p w14:paraId="00DE0D41" w14:textId="1FAA4706" w:rsidR="00052C5B" w:rsidRPr="002227D3" w:rsidRDefault="00052C5B" w:rsidP="00052C5B">
      <w:pPr>
        <w:pStyle w:val="a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7D3">
        <w:rPr>
          <w:rFonts w:ascii="Times New Roman" w:hAnsi="Times New Roman" w:cs="Times New Roman"/>
          <w:sz w:val="24"/>
          <w:szCs w:val="24"/>
        </w:rPr>
        <w:t>в проектной деятельности наставником выступает обучающийся (одногруппник или старший товарищ), который реализует и понимает проектную задачу, не стесняется публичных выступлений и может отстаивать свои идейные интересы.  Другие участники команды помогают в сборке и программирование модели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AF158F" w14:textId="01D1FCB9" w:rsidR="00052C5B" w:rsidRDefault="00052C5B" w:rsidP="00052C5B">
      <w:pPr>
        <w:pStyle w:val="a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7D3">
        <w:rPr>
          <w:rFonts w:ascii="Times New Roman" w:hAnsi="Times New Roman" w:cs="Times New Roman"/>
          <w:sz w:val="24"/>
          <w:szCs w:val="24"/>
        </w:rPr>
        <w:t>в соревновательной деятельности наставниками становятся старшие ребята (чаще всего выпускники), которые помогают обучающимся сконструировать и запрограммировать соревновательного робота. Оказывают организационную помощь педагогу в разработке регламентов, являются воло</w:t>
      </w:r>
      <w:r>
        <w:rPr>
          <w:rFonts w:ascii="Times New Roman" w:hAnsi="Times New Roman" w:cs="Times New Roman"/>
          <w:sz w:val="24"/>
          <w:szCs w:val="24"/>
        </w:rPr>
        <w:t>нтёрами или помощниками судьи.</w:t>
      </w:r>
    </w:p>
    <w:p w14:paraId="7F772A2A" w14:textId="77777777" w:rsidR="005D2ED9" w:rsidRPr="00607997" w:rsidRDefault="005D2ED9" w:rsidP="00607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7997">
        <w:rPr>
          <w:rFonts w:ascii="Times New Roman" w:hAnsi="Times New Roman" w:cs="Times New Roman"/>
          <w:sz w:val="24"/>
        </w:rPr>
        <w:t xml:space="preserve">В работе </w:t>
      </w:r>
      <w:r w:rsidR="00316873" w:rsidRPr="00607997">
        <w:rPr>
          <w:rFonts w:ascii="Times New Roman" w:hAnsi="Times New Roman" w:cs="Times New Roman"/>
          <w:sz w:val="24"/>
        </w:rPr>
        <w:t>Промр</w:t>
      </w:r>
      <w:r w:rsidRPr="00607997">
        <w:rPr>
          <w:rFonts w:ascii="Times New Roman" w:hAnsi="Times New Roman" w:cs="Times New Roman"/>
          <w:sz w:val="24"/>
        </w:rPr>
        <w:t>обоквантума активно используется наставничество, что позволяет сделать образовательный процесс более насыщенным, у обучающихся развиваются такие личностные качества, уверенность в себе, трудолюбие, коммуникабельность, толерантность, ответственность</w:t>
      </w:r>
      <w:r w:rsidR="00316873" w:rsidRPr="00607997">
        <w:rPr>
          <w:rFonts w:ascii="Times New Roman" w:hAnsi="Times New Roman" w:cs="Times New Roman"/>
          <w:sz w:val="24"/>
        </w:rPr>
        <w:t>.</w:t>
      </w:r>
    </w:p>
    <w:p w14:paraId="199987EB" w14:textId="611AE78F" w:rsidR="00A10AA2" w:rsidRDefault="00A10AA2" w:rsidP="006079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7997">
        <w:rPr>
          <w:rFonts w:ascii="Times New Roman" w:hAnsi="Times New Roman" w:cs="Times New Roman"/>
          <w:sz w:val="24"/>
        </w:rPr>
        <w:t xml:space="preserve">          </w:t>
      </w:r>
    </w:p>
    <w:p w14:paraId="60323602" w14:textId="014EDB7F" w:rsidR="00052C5B" w:rsidRDefault="00052C5B" w:rsidP="006079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4758C6" w14:textId="51258244" w:rsidR="00052C5B" w:rsidRDefault="00052C5B" w:rsidP="006079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0343F2" w14:textId="43525B34" w:rsidR="00052C5B" w:rsidRDefault="00052C5B" w:rsidP="006079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81ADE3" w14:textId="4718E714" w:rsidR="00052C5B" w:rsidRDefault="00052C5B" w:rsidP="00052C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14:paraId="34CCE70D" w14:textId="77777777" w:rsidR="00052C5B" w:rsidRDefault="00052C5B" w:rsidP="00052C5B">
      <w:pPr>
        <w:tabs>
          <w:tab w:val="left" w:pos="709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D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1 год обучения</w:t>
      </w:r>
    </w:p>
    <w:p w14:paraId="33C8ABA6" w14:textId="77777777" w:rsidR="00052C5B" w:rsidRDefault="00052C5B" w:rsidP="00052C5B">
      <w:pPr>
        <w:tabs>
          <w:tab w:val="left" w:pos="709"/>
          <w:tab w:val="center" w:pos="728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DD58C" w14:textId="77777777" w:rsidR="00052C5B" w:rsidRDefault="00052C5B" w:rsidP="00052C5B">
      <w:pPr>
        <w:pStyle w:val="a0"/>
        <w:numPr>
          <w:ilvl w:val="0"/>
          <w:numId w:val="5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4F6">
        <w:rPr>
          <w:rFonts w:ascii="Times New Roman" w:hAnsi="Times New Roman" w:cs="Times New Roman"/>
          <w:b/>
          <w:color w:val="000000"/>
          <w:sz w:val="24"/>
          <w:szCs w:val="24"/>
        </w:rPr>
        <w:t>Введение. Техника безопасности при работе в учебном кабинете</w:t>
      </w:r>
      <w:r w:rsidRPr="00B87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 ч.)</w:t>
      </w:r>
    </w:p>
    <w:p w14:paraId="74A63851" w14:textId="77777777" w:rsidR="00052C5B" w:rsidRDefault="00052C5B" w:rsidP="00052C5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Вводное занятие. Правила техники безопасности. Входное тестирование (2 ч.).</w:t>
      </w:r>
    </w:p>
    <w:p w14:paraId="27CB812D" w14:textId="77777777" w:rsidR="00052C5B" w:rsidRPr="00B8717C" w:rsidRDefault="00052C5B" w:rsidP="00052C5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52757AA" w14:textId="77777777" w:rsidR="00052C5B" w:rsidRPr="00B8717C" w:rsidRDefault="00052C5B" w:rsidP="00052C5B">
      <w:pPr>
        <w:pStyle w:val="a0"/>
        <w:numPr>
          <w:ilvl w:val="0"/>
          <w:numId w:val="5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7C">
        <w:rPr>
          <w:rFonts w:ascii="Times New Roman" w:hAnsi="Times New Roman" w:cs="Times New Roman"/>
          <w:b/>
          <w:sz w:val="24"/>
          <w:szCs w:val="24"/>
        </w:rPr>
        <w:t xml:space="preserve">Базовые принципы проектирования </w:t>
      </w:r>
      <w:r w:rsidRPr="00B8717C">
        <w:rPr>
          <w:rFonts w:ascii="Times New Roman" w:hAnsi="Times New Roman" w:cs="Times New Roman"/>
          <w:b/>
          <w:sz w:val="24"/>
          <w:szCs w:val="24"/>
          <w:lang w:val="en-US"/>
        </w:rPr>
        <w:t>VEX</w:t>
      </w:r>
      <w:r w:rsidRPr="00B8717C">
        <w:rPr>
          <w:rFonts w:ascii="Times New Roman" w:hAnsi="Times New Roman" w:cs="Times New Roman"/>
          <w:b/>
          <w:sz w:val="24"/>
          <w:szCs w:val="24"/>
        </w:rPr>
        <w:t xml:space="preserve"> роботов (72 ч.)</w:t>
      </w:r>
    </w:p>
    <w:p w14:paraId="115AF711" w14:textId="77777777" w:rsidR="00052C5B" w:rsidRPr="00546428" w:rsidRDefault="00052C5B" w:rsidP="00052C5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28">
        <w:rPr>
          <w:rFonts w:ascii="Times New Roman" w:hAnsi="Times New Roman" w:cs="Times New Roman"/>
          <w:b/>
          <w:sz w:val="24"/>
          <w:szCs w:val="24"/>
        </w:rPr>
        <w:t xml:space="preserve">2.1. Система проектирование </w:t>
      </w:r>
      <w:r w:rsidRPr="00546428">
        <w:rPr>
          <w:rFonts w:ascii="Times New Roman" w:hAnsi="Times New Roman" w:cs="Times New Roman"/>
          <w:b/>
          <w:sz w:val="24"/>
          <w:szCs w:val="24"/>
          <w:lang w:val="en-US"/>
        </w:rPr>
        <w:t>VEX</w:t>
      </w:r>
      <w:r w:rsidRPr="0054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428">
        <w:rPr>
          <w:rFonts w:ascii="Times New Roman" w:hAnsi="Times New Roman" w:cs="Times New Roman"/>
          <w:b/>
          <w:sz w:val="24"/>
          <w:szCs w:val="24"/>
          <w:lang w:val="en-US"/>
        </w:rPr>
        <w:t>Robotics</w:t>
      </w:r>
      <w:r w:rsidRPr="00546428">
        <w:rPr>
          <w:rFonts w:ascii="Times New Roman" w:hAnsi="Times New Roman" w:cs="Times New Roman"/>
          <w:b/>
          <w:sz w:val="24"/>
          <w:szCs w:val="24"/>
        </w:rPr>
        <w:t xml:space="preserve">. (2 ч.). </w:t>
      </w:r>
    </w:p>
    <w:p w14:paraId="69C506A3" w14:textId="77777777" w:rsidR="00052C5B" w:rsidRPr="00B8717C" w:rsidRDefault="00052C5B" w:rsidP="00052C5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06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7D3">
        <w:rPr>
          <w:rFonts w:ascii="Times New Roman" w:hAnsi="Times New Roman" w:cs="Times New Roman"/>
          <w:sz w:val="24"/>
          <w:szCs w:val="24"/>
        </w:rPr>
        <w:t>Основы робототехники, эволюция роботов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Обзор деталей. </w:t>
      </w:r>
      <w:r w:rsidRPr="00E014F6">
        <w:rPr>
          <w:rFonts w:ascii="Times New Roman" w:hAnsi="Times New Roman" w:cs="Times New Roman"/>
          <w:sz w:val="24"/>
          <w:szCs w:val="24"/>
        </w:rPr>
        <w:t>Входное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 (2 ч.).</w:t>
      </w:r>
    </w:p>
    <w:p w14:paraId="469C95A6" w14:textId="77777777" w:rsidR="00052C5B" w:rsidRPr="00546428" w:rsidRDefault="00052C5B" w:rsidP="00052C5B">
      <w:pPr>
        <w:pStyle w:val="a0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28">
        <w:rPr>
          <w:rFonts w:ascii="Times New Roman" w:hAnsi="Times New Roman" w:cs="Times New Roman"/>
          <w:b/>
          <w:sz w:val="24"/>
          <w:szCs w:val="24"/>
        </w:rPr>
        <w:t>Классическая механика. Электромоторы постоянного тока (4 ч.).</w:t>
      </w:r>
    </w:p>
    <w:p w14:paraId="0025D381" w14:textId="77777777" w:rsidR="00052C5B" w:rsidRPr="007D76C2" w:rsidRDefault="00052C5B" w:rsidP="00052C5B">
      <w:pPr>
        <w:pStyle w:val="a0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F6">
        <w:rPr>
          <w:rFonts w:ascii="Times New Roman" w:hAnsi="Times New Roman" w:cs="Times New Roman"/>
          <w:sz w:val="24"/>
          <w:szCs w:val="24"/>
        </w:rPr>
        <w:t>Электромоторы постоянного тока. Принципы действия, устройство, схема подключения.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014F6">
          <w:rPr>
            <w:rFonts w:ascii="Times New Roman" w:hAnsi="Times New Roman" w:cs="Times New Roman"/>
            <w:sz w:val="24"/>
            <w:szCs w:val="24"/>
          </w:rPr>
          <w:t>Имитация и расчет размеров электромотора постоянного тока</w:t>
        </w:r>
      </w:hyperlink>
      <w:r>
        <w:rPr>
          <w:rFonts w:ascii="Times New Roman" w:hAnsi="Times New Roman"/>
          <w:sz w:val="24"/>
          <w:szCs w:val="24"/>
        </w:rPr>
        <w:t xml:space="preserve"> (1</w:t>
      </w:r>
      <w:r w:rsidRPr="007D76C2">
        <w:rPr>
          <w:rFonts w:ascii="Times New Roman" w:hAnsi="Times New Roman"/>
          <w:sz w:val="24"/>
          <w:szCs w:val="24"/>
        </w:rPr>
        <w:t xml:space="preserve"> ч.).</w:t>
      </w:r>
    </w:p>
    <w:p w14:paraId="462FB94E" w14:textId="77777777" w:rsidR="00052C5B" w:rsidRDefault="00052C5B" w:rsidP="00052C5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7D76C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монтирования элеткоромоторов. Способы подключения моторов (1,5 ч.). </w:t>
      </w:r>
      <w:r w:rsidRPr="007D76C2">
        <w:rPr>
          <w:rFonts w:ascii="Times New Roman" w:hAnsi="Times New Roman" w:cs="Times New Roman"/>
          <w:sz w:val="24"/>
          <w:szCs w:val="24"/>
        </w:rPr>
        <w:t>Моделирование простых подвижных и неподвижных конструкций (1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7D76C2">
        <w:rPr>
          <w:rFonts w:ascii="Times New Roman" w:hAnsi="Times New Roman" w:cs="Times New Roman"/>
          <w:sz w:val="24"/>
          <w:szCs w:val="24"/>
        </w:rPr>
        <w:t xml:space="preserve"> ч.). </w:t>
      </w:r>
    </w:p>
    <w:p w14:paraId="2FE4BD14" w14:textId="77777777" w:rsidR="00052C5B" w:rsidRPr="00546428" w:rsidRDefault="00052C5B" w:rsidP="00052C5B">
      <w:pPr>
        <w:pStyle w:val="a0"/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28">
        <w:rPr>
          <w:rFonts w:ascii="Times New Roman" w:hAnsi="Times New Roman" w:cs="Times New Roman"/>
          <w:b/>
          <w:sz w:val="24"/>
          <w:szCs w:val="24"/>
        </w:rPr>
        <w:t>Передаточные отношения (4 ч.).</w:t>
      </w:r>
    </w:p>
    <w:p w14:paraId="75368506" w14:textId="77777777" w:rsidR="00052C5B" w:rsidRDefault="00052C5B" w:rsidP="00052C5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основными понятиями. </w:t>
      </w:r>
      <w:r w:rsidRPr="00A3655A">
        <w:rPr>
          <w:rFonts w:ascii="Times New Roman" w:hAnsi="Times New Roman" w:cs="Times New Roman"/>
          <w:sz w:val="24"/>
          <w:szCs w:val="24"/>
        </w:rPr>
        <w:t xml:space="preserve">Передача механической мощности. Передаточные отношения. Реверсивные и промежуточные зубчатые передачи </w:t>
      </w:r>
      <w:r>
        <w:rPr>
          <w:rFonts w:ascii="Times New Roman" w:hAnsi="Times New Roman" w:cs="Times New Roman"/>
          <w:sz w:val="24"/>
          <w:szCs w:val="24"/>
        </w:rPr>
        <w:t xml:space="preserve">(1 ч.). </w:t>
      </w:r>
    </w:p>
    <w:p w14:paraId="479A3270" w14:textId="77777777" w:rsidR="00052C5B" w:rsidRDefault="00052C5B" w:rsidP="00052C5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A365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76C2">
        <w:rPr>
          <w:rFonts w:ascii="Times New Roman" w:hAnsi="Times New Roman" w:cs="Times New Roman"/>
          <w:sz w:val="24"/>
          <w:szCs w:val="24"/>
        </w:rPr>
        <w:t>Исследование работы механических передач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D76C2">
        <w:rPr>
          <w:rFonts w:ascii="Times New Roman" w:hAnsi="Times New Roman" w:cs="Times New Roman"/>
          <w:sz w:val="24"/>
          <w:szCs w:val="24"/>
        </w:rPr>
        <w:t xml:space="preserve"> передаточных механизмов (1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7D76C2">
        <w:rPr>
          <w:rFonts w:ascii="Times New Roman" w:hAnsi="Times New Roman" w:cs="Times New Roman"/>
          <w:sz w:val="24"/>
          <w:szCs w:val="24"/>
        </w:rPr>
        <w:t xml:space="preserve"> ч.).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76C2">
        <w:rPr>
          <w:rFonts w:ascii="Times New Roman" w:hAnsi="Times New Roman" w:cs="Times New Roman"/>
          <w:sz w:val="24"/>
          <w:szCs w:val="24"/>
        </w:rPr>
        <w:t xml:space="preserve">. Исследование передачи механической энергии в кинетическую (1,5 ч.). </w:t>
      </w:r>
    </w:p>
    <w:p w14:paraId="018DC4E3" w14:textId="77777777" w:rsidR="00052C5B" w:rsidRPr="00546428" w:rsidRDefault="00052C5B" w:rsidP="00052C5B">
      <w:pPr>
        <w:pStyle w:val="a0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28">
        <w:rPr>
          <w:rFonts w:ascii="Times New Roman" w:hAnsi="Times New Roman" w:cs="Times New Roman"/>
          <w:b/>
          <w:sz w:val="24"/>
          <w:szCs w:val="24"/>
        </w:rPr>
        <w:t xml:space="preserve">Основы программирования робота на языке </w:t>
      </w:r>
      <w:r w:rsidRPr="00546428">
        <w:rPr>
          <w:rFonts w:ascii="Times New Roman" w:hAnsi="Times New Roman" w:cs="Times New Roman"/>
          <w:b/>
          <w:sz w:val="24"/>
          <w:szCs w:val="24"/>
          <w:lang w:val="en-US"/>
        </w:rPr>
        <w:t>RobotC</w:t>
      </w:r>
      <w:r w:rsidRPr="00546428">
        <w:rPr>
          <w:rFonts w:ascii="Times New Roman" w:hAnsi="Times New Roman" w:cs="Times New Roman"/>
          <w:b/>
          <w:sz w:val="24"/>
          <w:szCs w:val="24"/>
        </w:rPr>
        <w:t xml:space="preserve"> (6 ч.).</w:t>
      </w:r>
    </w:p>
    <w:p w14:paraId="36C6F5E8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06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F6">
        <w:rPr>
          <w:rFonts w:ascii="Times New Roman" w:hAnsi="Times New Roman" w:cs="Times New Roman"/>
          <w:sz w:val="24"/>
          <w:szCs w:val="24"/>
        </w:rPr>
        <w:t>Высокая скорость и низкий крутящий момент для моторов. Модификация двухпроводного мотора в режиме повышенной скорости</w:t>
      </w:r>
      <w:r>
        <w:rPr>
          <w:rFonts w:ascii="Times New Roman" w:hAnsi="Times New Roman" w:cs="Times New Roman"/>
          <w:sz w:val="24"/>
          <w:szCs w:val="24"/>
        </w:rPr>
        <w:t xml:space="preserve"> (2 ч.)</w:t>
      </w:r>
      <w:r w:rsidRPr="00E014F6">
        <w:rPr>
          <w:rFonts w:ascii="Times New Roman" w:hAnsi="Times New Roman" w:cs="Times New Roman"/>
          <w:sz w:val="24"/>
          <w:szCs w:val="24"/>
        </w:rPr>
        <w:t>.</w:t>
      </w:r>
    </w:p>
    <w:p w14:paraId="09D49D07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>
        <w:rPr>
          <w:rFonts w:ascii="Times New Roman" w:hAnsi="Times New Roman" w:cs="Times New Roman"/>
          <w:sz w:val="24"/>
          <w:szCs w:val="24"/>
        </w:rPr>
        <w:t>1. Программирование движения</w:t>
      </w:r>
      <w:r w:rsidRPr="00E014F6">
        <w:rPr>
          <w:rFonts w:ascii="Times New Roman" w:hAnsi="Times New Roman" w:cs="Times New Roman"/>
          <w:sz w:val="24"/>
          <w:szCs w:val="24"/>
        </w:rPr>
        <w:t xml:space="preserve"> робота вперед-</w:t>
      </w:r>
      <w:r>
        <w:rPr>
          <w:rFonts w:ascii="Times New Roman" w:hAnsi="Times New Roman" w:cs="Times New Roman"/>
          <w:sz w:val="24"/>
          <w:szCs w:val="24"/>
        </w:rPr>
        <w:t xml:space="preserve">назад и осуществление поворота (1 ч.). 2. </w:t>
      </w:r>
      <w:r w:rsidRPr="00E014F6">
        <w:rPr>
          <w:rFonts w:ascii="Times New Roman" w:hAnsi="Times New Roman" w:cs="Times New Roman"/>
          <w:sz w:val="24"/>
          <w:szCs w:val="24"/>
        </w:rPr>
        <w:t>Подключение и управление моторами с использованием и без использования внешнего драйвера мотора</w:t>
      </w:r>
      <w:r>
        <w:rPr>
          <w:rFonts w:ascii="Times New Roman" w:hAnsi="Times New Roman" w:cs="Times New Roman"/>
          <w:sz w:val="24"/>
          <w:szCs w:val="24"/>
        </w:rPr>
        <w:t xml:space="preserve"> (1,5 ч.). 3. </w:t>
      </w:r>
      <w:r w:rsidRPr="00E014F6">
        <w:rPr>
          <w:rFonts w:ascii="Times New Roman" w:hAnsi="Times New Roman" w:cs="Times New Roman"/>
          <w:sz w:val="24"/>
          <w:szCs w:val="24"/>
        </w:rPr>
        <w:t>Программирование сервопривода</w:t>
      </w:r>
      <w:r>
        <w:rPr>
          <w:rFonts w:ascii="Times New Roman" w:hAnsi="Times New Roman" w:cs="Times New Roman"/>
          <w:sz w:val="24"/>
          <w:szCs w:val="24"/>
        </w:rPr>
        <w:t xml:space="preserve"> (1,5 ч.)</w:t>
      </w:r>
      <w:r w:rsidRPr="00E014F6">
        <w:rPr>
          <w:rFonts w:ascii="Times New Roman" w:hAnsi="Times New Roman" w:cs="Times New Roman"/>
          <w:sz w:val="24"/>
          <w:szCs w:val="24"/>
        </w:rPr>
        <w:t>.</w:t>
      </w:r>
    </w:p>
    <w:p w14:paraId="3C98C905" w14:textId="77777777" w:rsidR="00052C5B" w:rsidRPr="00B85664" w:rsidRDefault="00052C5B" w:rsidP="00052C5B">
      <w:pPr>
        <w:pStyle w:val="a0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 xml:space="preserve">Проектирование ходовой части (8 ч.). </w:t>
      </w:r>
    </w:p>
    <w:p w14:paraId="4C64967D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F6">
        <w:rPr>
          <w:rFonts w:ascii="Times New Roman" w:hAnsi="Times New Roman" w:cs="Times New Roman"/>
          <w:sz w:val="24"/>
          <w:szCs w:val="24"/>
        </w:rPr>
        <w:t>Геометрические размеры и поворотная способность ходовой 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F6">
        <w:rPr>
          <w:rFonts w:ascii="Times New Roman" w:hAnsi="Times New Roman" w:cs="Times New Roman"/>
          <w:sz w:val="24"/>
          <w:szCs w:val="24"/>
        </w:rPr>
        <w:t>Подъемные механизмы. Подъемники. Рычаги. Пассивная поддержка.</w:t>
      </w:r>
      <w:r>
        <w:rPr>
          <w:rFonts w:ascii="Times New Roman" w:hAnsi="Times New Roman" w:cs="Times New Roman"/>
          <w:sz w:val="24"/>
          <w:szCs w:val="24"/>
        </w:rPr>
        <w:t xml:space="preserve"> (2 ч.)</w:t>
      </w:r>
      <w:r w:rsidRPr="00B07D24">
        <w:rPr>
          <w:rFonts w:ascii="Times New Roman" w:hAnsi="Times New Roman" w:cs="Times New Roman"/>
          <w:sz w:val="24"/>
          <w:szCs w:val="24"/>
        </w:rPr>
        <w:t>.</w:t>
      </w:r>
    </w:p>
    <w:p w14:paraId="49EE12CD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A365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ходовой части робота (1,5 ч.). 2. Виды подъемных механизмов (1,5 ч.). 3. Моделирование шарнирного ковша (3 ч.). </w:t>
      </w:r>
    </w:p>
    <w:p w14:paraId="4D5410B3" w14:textId="77777777" w:rsidR="00052C5B" w:rsidRPr="00B85664" w:rsidRDefault="00052C5B" w:rsidP="00052C5B">
      <w:pPr>
        <w:pStyle w:val="a0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 xml:space="preserve"> Сборка робота </w:t>
      </w:r>
      <w:r w:rsidRPr="00B85664">
        <w:rPr>
          <w:rFonts w:ascii="Times New Roman" w:hAnsi="Times New Roman" w:cs="Times New Roman"/>
          <w:b/>
          <w:sz w:val="24"/>
          <w:szCs w:val="24"/>
          <w:lang w:val="en-US"/>
        </w:rPr>
        <w:t>VEX</w:t>
      </w:r>
      <w:r w:rsidRPr="00B8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664">
        <w:rPr>
          <w:rFonts w:ascii="Times New Roman" w:hAnsi="Times New Roman" w:cs="Times New Roman"/>
          <w:b/>
          <w:sz w:val="24"/>
          <w:szCs w:val="24"/>
          <w:lang w:val="en-US"/>
        </w:rPr>
        <w:t>Clawbot</w:t>
      </w:r>
      <w:r w:rsidRPr="00B85664">
        <w:rPr>
          <w:rFonts w:ascii="Times New Roman" w:hAnsi="Times New Roman" w:cs="Times New Roman"/>
          <w:b/>
          <w:sz w:val="24"/>
          <w:szCs w:val="24"/>
        </w:rPr>
        <w:t xml:space="preserve"> (8 ч.).</w:t>
      </w:r>
    </w:p>
    <w:p w14:paraId="2D116EC8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проектирования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Clawbot</w:t>
      </w:r>
      <w:r>
        <w:rPr>
          <w:rFonts w:ascii="Times New Roman" w:hAnsi="Times New Roman" w:cs="Times New Roman"/>
          <w:sz w:val="24"/>
          <w:szCs w:val="24"/>
        </w:rPr>
        <w:t xml:space="preserve"> (1 ч.).</w:t>
      </w:r>
    </w:p>
    <w:p w14:paraId="10D3BAA3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A365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Сборка ходовой части (4 ч.). 2. Основы программирования в среде </w:t>
      </w:r>
      <w:r>
        <w:rPr>
          <w:rFonts w:ascii="Times New Roman" w:hAnsi="Times New Roman" w:cs="Times New Roman"/>
          <w:sz w:val="24"/>
          <w:szCs w:val="24"/>
          <w:lang w:val="en-US"/>
        </w:rPr>
        <w:t>Robot</w:t>
      </w:r>
      <w:r w:rsidRPr="00484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(1 ч.). 3. </w:t>
      </w:r>
      <w:r w:rsidRPr="00E014F6">
        <w:rPr>
          <w:rFonts w:ascii="Times New Roman" w:hAnsi="Times New Roman" w:cs="Times New Roman"/>
          <w:sz w:val="24"/>
          <w:szCs w:val="24"/>
        </w:rPr>
        <w:t>Тайминговый контроль перемещения роботов</w:t>
      </w:r>
      <w:r>
        <w:rPr>
          <w:rFonts w:ascii="Times New Roman" w:hAnsi="Times New Roman" w:cs="Times New Roman"/>
          <w:sz w:val="24"/>
          <w:szCs w:val="24"/>
        </w:rPr>
        <w:t xml:space="preserve"> (2 ч.)</w:t>
      </w:r>
      <w:r w:rsidRPr="00E014F6">
        <w:rPr>
          <w:rFonts w:ascii="Times New Roman" w:hAnsi="Times New Roman" w:cs="Times New Roman"/>
          <w:sz w:val="24"/>
          <w:szCs w:val="24"/>
        </w:rPr>
        <w:t>.</w:t>
      </w:r>
    </w:p>
    <w:p w14:paraId="25ABB9BC" w14:textId="77777777" w:rsidR="00052C5B" w:rsidRPr="00B85664" w:rsidRDefault="00052C5B" w:rsidP="00052C5B">
      <w:pPr>
        <w:pStyle w:val="a0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>Средства манипуляции объектами (6 ч.).</w:t>
      </w:r>
    </w:p>
    <w:p w14:paraId="480135D1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конструирования различных видов манипуляторов (1 ч.)</w:t>
      </w:r>
    </w:p>
    <w:p w14:paraId="717A6891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A365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 и программирование объектного манипулятора (3 ч.). 2. Моделирование и программирование реечного манипулятора (2 ч.)</w:t>
      </w:r>
      <w:r w:rsidRPr="00E014F6">
        <w:rPr>
          <w:rFonts w:ascii="Times New Roman" w:hAnsi="Times New Roman" w:cs="Times New Roman"/>
          <w:sz w:val="24"/>
          <w:szCs w:val="24"/>
        </w:rPr>
        <w:t>.</w:t>
      </w:r>
    </w:p>
    <w:p w14:paraId="000A741F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7A4">
        <w:rPr>
          <w:rFonts w:ascii="Times New Roman" w:hAnsi="Times New Roman"/>
          <w:color w:val="000000"/>
          <w:sz w:val="24"/>
          <w:szCs w:val="24"/>
        </w:rPr>
        <w:t>Занятия блок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177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2.7 проводятся</w:t>
      </w:r>
      <w:r w:rsidRPr="006177A4">
        <w:rPr>
          <w:rFonts w:ascii="Times New Roman" w:hAnsi="Times New Roman"/>
          <w:color w:val="000000"/>
          <w:sz w:val="24"/>
          <w:szCs w:val="24"/>
        </w:rPr>
        <w:t xml:space="preserve"> совместно с</w:t>
      </w:r>
      <w:r>
        <w:rPr>
          <w:rFonts w:ascii="Times New Roman" w:hAnsi="Times New Roman"/>
          <w:color w:val="000000"/>
          <w:sz w:val="24"/>
          <w:szCs w:val="24"/>
        </w:rPr>
        <w:t xml:space="preserve"> Шушариным Никитой Станиславовичем - студентом </w:t>
      </w:r>
      <w:r w:rsidRPr="00521B21">
        <w:rPr>
          <w:rFonts w:ascii="Times New Roman" w:hAnsi="Times New Roman"/>
          <w:color w:val="000000"/>
          <w:sz w:val="24"/>
          <w:szCs w:val="24"/>
        </w:rPr>
        <w:t>ФГБОУ ВО «КнАГУ»</w:t>
      </w: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Pr="00B74CED">
        <w:rPr>
          <w:rFonts w:ascii="Times New Roman" w:hAnsi="Times New Roman"/>
          <w:color w:val="000000"/>
          <w:sz w:val="24"/>
          <w:szCs w:val="24"/>
        </w:rPr>
        <w:t>акультет</w:t>
      </w:r>
      <w:r>
        <w:rPr>
          <w:rFonts w:ascii="Times New Roman" w:hAnsi="Times New Roman"/>
          <w:color w:val="000000"/>
          <w:sz w:val="24"/>
          <w:szCs w:val="24"/>
        </w:rPr>
        <w:t xml:space="preserve">а «Энергетики и управления» специальность «Мехатроника и робототехника», </w:t>
      </w:r>
      <w:r w:rsidRPr="006177A4"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6177A4">
        <w:rPr>
          <w:rFonts w:ascii="Times New Roman" w:hAnsi="Times New Roman"/>
          <w:color w:val="000000"/>
          <w:sz w:val="24"/>
          <w:szCs w:val="24"/>
        </w:rPr>
        <w:t xml:space="preserve"> выступает в качестве наставника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C157D0A" w14:textId="77777777" w:rsidR="00052C5B" w:rsidRPr="00B85664" w:rsidRDefault="00052C5B" w:rsidP="00052C5B">
      <w:pPr>
        <w:pStyle w:val="a0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 xml:space="preserve"> Игра-соревнование «Убрать банки» (8 ч.). </w:t>
      </w:r>
    </w:p>
    <w:p w14:paraId="4F6AAFD1" w14:textId="77777777" w:rsidR="00052C5B" w:rsidRPr="00B8717C" w:rsidRDefault="00052C5B" w:rsidP="00052C5B">
      <w:pPr>
        <w:pStyle w:val="a0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17C">
        <w:rPr>
          <w:rFonts w:ascii="Times New Roman" w:hAnsi="Times New Roman" w:cs="Times New Roman"/>
          <w:bCs/>
          <w:sz w:val="24"/>
          <w:szCs w:val="24"/>
        </w:rPr>
        <w:t>Правила сопряжения микроконтроллер Cortex и джойстик VEXnet (1 ч.).</w:t>
      </w:r>
    </w:p>
    <w:p w14:paraId="4AE7BB78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lastRenderedPageBreak/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>
        <w:rPr>
          <w:rFonts w:ascii="Times New Roman" w:hAnsi="Times New Roman" w:cs="Times New Roman"/>
          <w:sz w:val="24"/>
          <w:szCs w:val="24"/>
        </w:rPr>
        <w:t>1. Конструирование робота для соревнований (3,5 ч.). 2. Программирование работы робота для управления оператором (1,5 ч.). 3. Соревнования робота (2 ч.).</w:t>
      </w:r>
    </w:p>
    <w:p w14:paraId="370FBC91" w14:textId="77777777" w:rsidR="00052C5B" w:rsidRPr="00B85664" w:rsidRDefault="00052C5B" w:rsidP="00052C5B">
      <w:pPr>
        <w:pStyle w:val="a0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>Подключение и работа с тактильными датчиками, концевыми выключателями и кнопками (6 ч.).</w:t>
      </w:r>
    </w:p>
    <w:p w14:paraId="71C1D593" w14:textId="77777777" w:rsidR="00052C5B" w:rsidRDefault="00052C5B" w:rsidP="00052C5B">
      <w:pPr>
        <w:pStyle w:val="a0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4F6">
        <w:rPr>
          <w:rFonts w:ascii="Times New Roman" w:hAnsi="Times New Roman" w:cs="Times New Roman"/>
          <w:sz w:val="24"/>
          <w:szCs w:val="24"/>
        </w:rPr>
        <w:t>Разновидности датчиков касания и способы их применения</w:t>
      </w:r>
      <w:r>
        <w:rPr>
          <w:rFonts w:ascii="Times New Roman" w:hAnsi="Times New Roman" w:cs="Times New Roman"/>
          <w:sz w:val="24"/>
          <w:szCs w:val="24"/>
        </w:rPr>
        <w:t>. Автономная работа робота. Понятие переменная, считывание значение переменных. Программирование алгоритмических структур «ветвление», «цикл» (2 ч.).</w:t>
      </w:r>
    </w:p>
    <w:p w14:paraId="342B4C82" w14:textId="77777777" w:rsidR="00052C5B" w:rsidRDefault="00052C5B" w:rsidP="00052C5B">
      <w:pPr>
        <w:pStyle w:val="a0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>
        <w:rPr>
          <w:rFonts w:ascii="Times New Roman" w:hAnsi="Times New Roman" w:cs="Times New Roman"/>
          <w:sz w:val="24"/>
          <w:szCs w:val="24"/>
        </w:rPr>
        <w:t xml:space="preserve">1. Виды датчиков касания, способы их использования и подключения (2 ч.). 2. </w:t>
      </w:r>
      <w:r w:rsidRPr="00E014F6">
        <w:rPr>
          <w:rFonts w:ascii="Times New Roman" w:hAnsi="Times New Roman" w:cs="Times New Roman"/>
          <w:sz w:val="24"/>
          <w:szCs w:val="24"/>
        </w:rPr>
        <w:t xml:space="preserve">Создание робота с </w:t>
      </w:r>
      <w:r>
        <w:rPr>
          <w:rFonts w:ascii="Times New Roman" w:hAnsi="Times New Roman" w:cs="Times New Roman"/>
          <w:sz w:val="24"/>
          <w:szCs w:val="24"/>
        </w:rPr>
        <w:t>датчиками</w:t>
      </w:r>
      <w:r w:rsidRPr="00E014F6">
        <w:rPr>
          <w:rFonts w:ascii="Times New Roman" w:hAnsi="Times New Roman" w:cs="Times New Roman"/>
          <w:sz w:val="24"/>
          <w:szCs w:val="24"/>
        </w:rPr>
        <w:t xml:space="preserve"> касания</w:t>
      </w:r>
      <w:r>
        <w:rPr>
          <w:rFonts w:ascii="Times New Roman" w:hAnsi="Times New Roman" w:cs="Times New Roman"/>
          <w:sz w:val="24"/>
          <w:szCs w:val="24"/>
        </w:rPr>
        <w:t xml:space="preserve"> (2 ч.). </w:t>
      </w:r>
    </w:p>
    <w:p w14:paraId="7C22E479" w14:textId="77777777" w:rsidR="00052C5B" w:rsidRPr="00B85664" w:rsidRDefault="00052C5B" w:rsidP="00052C5B">
      <w:pPr>
        <w:pStyle w:val="a0"/>
        <w:numPr>
          <w:ilvl w:val="1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>Подключение и работа с датчиками освещенности (6 ч.).</w:t>
      </w:r>
    </w:p>
    <w:p w14:paraId="61A40093" w14:textId="77777777" w:rsidR="00052C5B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программирования датчика освещенности, применение релейного регулятора для движения по линии. (2 ч.).</w:t>
      </w:r>
    </w:p>
    <w:p w14:paraId="6BB6E2BD" w14:textId="77777777" w:rsidR="00052C5B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B562B">
        <w:rPr>
          <w:rFonts w:ascii="Times New Roman" w:hAnsi="Times New Roman" w:cs="Times New Roman"/>
          <w:sz w:val="24"/>
          <w:szCs w:val="24"/>
        </w:rPr>
        <w:t>Подключение и работа с датчиками освещенности. Свойства, оптимальное расположение на роботе. Танец в круге</w:t>
      </w:r>
      <w:r>
        <w:rPr>
          <w:rFonts w:ascii="Times New Roman" w:hAnsi="Times New Roman" w:cs="Times New Roman"/>
          <w:sz w:val="24"/>
          <w:szCs w:val="24"/>
        </w:rPr>
        <w:t xml:space="preserve"> (4 ч.)</w:t>
      </w:r>
      <w:r w:rsidRPr="006B5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5569B" w14:textId="77777777" w:rsidR="00052C5B" w:rsidRPr="00B85664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>2.11. Подключение и работа с УЗ-сонаром (6 ч.).</w:t>
      </w:r>
    </w:p>
    <w:p w14:paraId="4D787284" w14:textId="77777777" w:rsidR="00052C5B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Движение робота в лабиринте с использование датчиков (2 ч.).</w:t>
      </w:r>
    </w:p>
    <w:p w14:paraId="20CE159C" w14:textId="77777777" w:rsidR="00052C5B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014F6">
        <w:rPr>
          <w:rFonts w:ascii="Times New Roman" w:hAnsi="Times New Roman" w:cs="Times New Roman"/>
          <w:sz w:val="24"/>
          <w:szCs w:val="24"/>
        </w:rPr>
        <w:t>Движение вд</w:t>
      </w:r>
      <w:r>
        <w:rPr>
          <w:rFonts w:ascii="Times New Roman" w:hAnsi="Times New Roman" w:cs="Times New Roman"/>
          <w:sz w:val="24"/>
          <w:szCs w:val="24"/>
        </w:rPr>
        <w:t>оль стены по датчику расстояния. Лабиринт (4 ч.).</w:t>
      </w:r>
    </w:p>
    <w:p w14:paraId="1D1FCB7B" w14:textId="77777777" w:rsidR="00052C5B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DDDEF" w14:textId="77777777" w:rsidR="00052C5B" w:rsidRPr="00B8717C" w:rsidRDefault="00052C5B" w:rsidP="00052C5B">
      <w:pPr>
        <w:pStyle w:val="a0"/>
        <w:numPr>
          <w:ilvl w:val="0"/>
          <w:numId w:val="5"/>
        </w:numPr>
        <w:tabs>
          <w:tab w:val="left" w:pos="567"/>
          <w:tab w:val="left" w:pos="1168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7C">
        <w:rPr>
          <w:rFonts w:ascii="Times New Roman" w:hAnsi="Times New Roman" w:cs="Times New Roman"/>
          <w:b/>
          <w:sz w:val="24"/>
          <w:szCs w:val="24"/>
        </w:rPr>
        <w:t>Творческое проектирование (52 ч.)</w:t>
      </w:r>
    </w:p>
    <w:p w14:paraId="5FC81920" w14:textId="77777777" w:rsidR="00052C5B" w:rsidRPr="00B85664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 xml:space="preserve">3.1. Мобильный робот с  </w:t>
      </w:r>
      <w:r w:rsidRPr="00B85664">
        <w:rPr>
          <w:rFonts w:ascii="Times New Roman" w:hAnsi="Times New Roman" w:cs="Times New Roman"/>
          <w:b/>
          <w:sz w:val="24"/>
          <w:szCs w:val="24"/>
          <w:lang w:val="en-US"/>
        </w:rPr>
        <w:t>omni</w:t>
      </w:r>
      <w:r w:rsidRPr="00B85664">
        <w:rPr>
          <w:rFonts w:ascii="Times New Roman" w:hAnsi="Times New Roman" w:cs="Times New Roman"/>
          <w:b/>
          <w:sz w:val="24"/>
          <w:szCs w:val="24"/>
        </w:rPr>
        <w:t xml:space="preserve"> – колесами (8 ч.). </w:t>
      </w:r>
    </w:p>
    <w:p w14:paraId="1A78D1C5" w14:textId="77777777" w:rsidR="00052C5B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конструирования и программирование роботов по замыслу (2 ч.).</w:t>
      </w:r>
    </w:p>
    <w:p w14:paraId="281430AF" w14:textId="77777777" w:rsidR="00052C5B" w:rsidRPr="00C06A1B" w:rsidRDefault="00052C5B" w:rsidP="00052C5B">
      <w:pPr>
        <w:tabs>
          <w:tab w:val="left" w:pos="0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>
        <w:rPr>
          <w:rFonts w:ascii="Times New Roman" w:hAnsi="Times New Roman" w:cs="Times New Roman"/>
          <w:sz w:val="24"/>
          <w:szCs w:val="24"/>
        </w:rPr>
        <w:t xml:space="preserve">1. Конструирование робота (3 ч.). 2. Программирование робота (1, 5 ч.). 3. Отладка программы и конструкции робота (1, 5 ч.). </w:t>
      </w:r>
    </w:p>
    <w:p w14:paraId="299C734E" w14:textId="77777777" w:rsidR="00052C5B" w:rsidRPr="00B85664" w:rsidRDefault="00052C5B" w:rsidP="00052C5B">
      <w:pPr>
        <w:pStyle w:val="a0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>Мобильный робот с манипулятором (8 ч.).</w:t>
      </w:r>
    </w:p>
    <w:p w14:paraId="720046FB" w14:textId="77777777" w:rsidR="00052C5B" w:rsidRPr="00820600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00">
        <w:rPr>
          <w:rFonts w:ascii="Times New Roman" w:hAnsi="Times New Roman" w:cs="Times New Roman"/>
          <w:sz w:val="24"/>
          <w:szCs w:val="24"/>
        </w:rPr>
        <w:t>Особенности конструирования и программирование роботов по замыслу (2 ч.).</w:t>
      </w:r>
    </w:p>
    <w:p w14:paraId="0FB00E9C" w14:textId="77777777" w:rsidR="00052C5B" w:rsidRDefault="00052C5B" w:rsidP="00052C5B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820600">
        <w:rPr>
          <w:rFonts w:ascii="Times New Roman" w:hAnsi="Times New Roman" w:cs="Times New Roman"/>
          <w:sz w:val="24"/>
          <w:szCs w:val="24"/>
        </w:rPr>
        <w:t xml:space="preserve">1. Конструирование робота (3 ч.). 2. Программирование робота (1, 5 ч.). 3. Отладка программы и конструкции робота (1, 5 ч.). </w:t>
      </w:r>
    </w:p>
    <w:p w14:paraId="702D4139" w14:textId="77777777" w:rsidR="00052C5B" w:rsidRPr="00820600" w:rsidRDefault="00052C5B" w:rsidP="00052C5B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7A4">
        <w:rPr>
          <w:rFonts w:ascii="Times New Roman" w:hAnsi="Times New Roman"/>
          <w:color w:val="000000"/>
          <w:sz w:val="24"/>
          <w:szCs w:val="24"/>
        </w:rPr>
        <w:t>Занятия блок</w:t>
      </w:r>
      <w:r>
        <w:rPr>
          <w:rFonts w:ascii="Times New Roman" w:hAnsi="Times New Roman"/>
          <w:color w:val="000000"/>
          <w:sz w:val="24"/>
          <w:szCs w:val="24"/>
        </w:rPr>
        <w:t>а 3.2 проводятся</w:t>
      </w:r>
      <w:r w:rsidRPr="006177A4">
        <w:rPr>
          <w:rFonts w:ascii="Times New Roman" w:hAnsi="Times New Roman"/>
          <w:color w:val="000000"/>
          <w:sz w:val="24"/>
          <w:szCs w:val="24"/>
        </w:rPr>
        <w:t xml:space="preserve"> совместно с</w:t>
      </w:r>
      <w:r>
        <w:rPr>
          <w:rFonts w:ascii="Times New Roman" w:hAnsi="Times New Roman"/>
          <w:color w:val="000000"/>
          <w:sz w:val="24"/>
          <w:szCs w:val="24"/>
        </w:rPr>
        <w:t xml:space="preserve"> Шушариным Никитой Станиславовичем - студентом </w:t>
      </w:r>
      <w:r w:rsidRPr="00521B21">
        <w:rPr>
          <w:rFonts w:ascii="Times New Roman" w:hAnsi="Times New Roman"/>
          <w:color w:val="000000"/>
          <w:sz w:val="24"/>
          <w:szCs w:val="24"/>
        </w:rPr>
        <w:t>ФГБОУ ВО «КнАГУ»</w:t>
      </w: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Pr="00B74CED">
        <w:rPr>
          <w:rFonts w:ascii="Times New Roman" w:hAnsi="Times New Roman"/>
          <w:color w:val="000000"/>
          <w:sz w:val="24"/>
          <w:szCs w:val="24"/>
        </w:rPr>
        <w:t>акультет</w:t>
      </w:r>
      <w:r>
        <w:rPr>
          <w:rFonts w:ascii="Times New Roman" w:hAnsi="Times New Roman"/>
          <w:color w:val="000000"/>
          <w:sz w:val="24"/>
          <w:szCs w:val="24"/>
        </w:rPr>
        <w:t xml:space="preserve">а «Энергетики и управления» специальность «Мехатроника и робототехника», </w:t>
      </w:r>
      <w:r w:rsidRPr="006177A4"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6177A4">
        <w:rPr>
          <w:rFonts w:ascii="Times New Roman" w:hAnsi="Times New Roman"/>
          <w:color w:val="000000"/>
          <w:sz w:val="24"/>
          <w:szCs w:val="24"/>
        </w:rPr>
        <w:t xml:space="preserve"> выступает в качестве наставника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32C1DA6" w14:textId="77777777" w:rsidR="00052C5B" w:rsidRPr="00B85664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 xml:space="preserve">3.3. Мобильный робот повышенной проходимости. (8 ч.). </w:t>
      </w:r>
    </w:p>
    <w:p w14:paraId="1E7A1930" w14:textId="77777777" w:rsidR="00052C5B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конструирования и программирование роботов по замыслу (2 ч.).</w:t>
      </w:r>
    </w:p>
    <w:p w14:paraId="4D24FC89" w14:textId="77777777" w:rsidR="00052C5B" w:rsidRPr="00C06A1B" w:rsidRDefault="00052C5B" w:rsidP="00052C5B">
      <w:pPr>
        <w:tabs>
          <w:tab w:val="left" w:pos="0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>
        <w:rPr>
          <w:rFonts w:ascii="Times New Roman" w:hAnsi="Times New Roman" w:cs="Times New Roman"/>
          <w:sz w:val="24"/>
          <w:szCs w:val="24"/>
        </w:rPr>
        <w:t xml:space="preserve">1. Конструирование робота (3 ч.). 2. Программирование робота (1, 5 ч.). 3. Отладка программы и конструкции робота (1, 5 ч.). </w:t>
      </w:r>
    </w:p>
    <w:p w14:paraId="1EF8F328" w14:textId="77777777" w:rsidR="00052C5B" w:rsidRPr="00B85664" w:rsidRDefault="00052C5B" w:rsidP="00052C5B">
      <w:pPr>
        <w:pStyle w:val="a0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 xml:space="preserve"> Мобильный робот на базе гусениц. (8 ч.).</w:t>
      </w:r>
    </w:p>
    <w:p w14:paraId="4F9501C6" w14:textId="77777777" w:rsidR="00052C5B" w:rsidRPr="00820600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00">
        <w:rPr>
          <w:rFonts w:ascii="Times New Roman" w:hAnsi="Times New Roman" w:cs="Times New Roman"/>
          <w:sz w:val="24"/>
          <w:szCs w:val="24"/>
        </w:rPr>
        <w:t>Особенности конструирования и программирование роботов по замыслу (2 ч.).</w:t>
      </w:r>
    </w:p>
    <w:p w14:paraId="2271E445" w14:textId="77777777" w:rsidR="00052C5B" w:rsidRPr="00820600" w:rsidRDefault="00052C5B" w:rsidP="00052C5B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820600">
        <w:rPr>
          <w:rFonts w:ascii="Times New Roman" w:hAnsi="Times New Roman" w:cs="Times New Roman"/>
          <w:sz w:val="24"/>
          <w:szCs w:val="24"/>
        </w:rPr>
        <w:t xml:space="preserve">1. Конструирование робота (3 ч.). 2. Программирование робота (1, 5 ч.). 3. Отладка программы и конструкции робота (1, 5 ч.). </w:t>
      </w:r>
    </w:p>
    <w:p w14:paraId="064EEEA8" w14:textId="77777777" w:rsidR="00052C5B" w:rsidRPr="00B85664" w:rsidRDefault="00052C5B" w:rsidP="00052C5B">
      <w:pPr>
        <w:pStyle w:val="a0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>Мобильный робот на базе колес с рулевым управлением. (8 ч.).</w:t>
      </w:r>
    </w:p>
    <w:p w14:paraId="1D26505E" w14:textId="77777777" w:rsidR="00052C5B" w:rsidRPr="00820600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00">
        <w:rPr>
          <w:rFonts w:ascii="Times New Roman" w:hAnsi="Times New Roman" w:cs="Times New Roman"/>
          <w:sz w:val="24"/>
          <w:szCs w:val="24"/>
        </w:rPr>
        <w:t>Особенности конструирования и программирование роботов по замыслу (2 ч.).</w:t>
      </w:r>
    </w:p>
    <w:p w14:paraId="61E5D580" w14:textId="77777777" w:rsidR="00052C5B" w:rsidRPr="00820600" w:rsidRDefault="00052C5B" w:rsidP="00052C5B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lastRenderedPageBreak/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820600">
        <w:rPr>
          <w:rFonts w:ascii="Times New Roman" w:hAnsi="Times New Roman" w:cs="Times New Roman"/>
          <w:sz w:val="24"/>
          <w:szCs w:val="24"/>
        </w:rPr>
        <w:t xml:space="preserve">1. Конструирование робота (3 ч.). 2. Программирование робота (1, 5 ч.). 3. Отладка программы и конструкции робота (1, 5 ч.). </w:t>
      </w:r>
    </w:p>
    <w:p w14:paraId="493C87E9" w14:textId="77777777" w:rsidR="00052C5B" w:rsidRPr="00B85664" w:rsidRDefault="00052C5B" w:rsidP="00052C5B">
      <w:pPr>
        <w:pStyle w:val="a0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>Творческое проектирование (12 ч.).</w:t>
      </w:r>
    </w:p>
    <w:p w14:paraId="3236CB83" w14:textId="77777777" w:rsidR="00052C5B" w:rsidRPr="00820600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00">
        <w:rPr>
          <w:rFonts w:ascii="Times New Roman" w:hAnsi="Times New Roman" w:cs="Times New Roman"/>
          <w:sz w:val="24"/>
          <w:szCs w:val="24"/>
        </w:rPr>
        <w:t>Особенности конструирования и программирование роботов по замыслу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0600">
        <w:rPr>
          <w:rFonts w:ascii="Times New Roman" w:hAnsi="Times New Roman" w:cs="Times New Roman"/>
          <w:sz w:val="24"/>
          <w:szCs w:val="24"/>
        </w:rPr>
        <w:t xml:space="preserve"> ч.).</w:t>
      </w:r>
    </w:p>
    <w:p w14:paraId="7B2A4092" w14:textId="77777777" w:rsidR="00052C5B" w:rsidRPr="007E6029" w:rsidRDefault="00052C5B" w:rsidP="00052C5B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820600">
        <w:rPr>
          <w:rFonts w:ascii="Times New Roman" w:hAnsi="Times New Roman" w:cs="Times New Roman"/>
          <w:sz w:val="24"/>
          <w:szCs w:val="24"/>
        </w:rPr>
        <w:t>1. Конструирование робота (3 ч.). 2</w:t>
      </w:r>
      <w:r>
        <w:rPr>
          <w:rFonts w:ascii="Times New Roman" w:hAnsi="Times New Roman" w:cs="Times New Roman"/>
          <w:sz w:val="24"/>
          <w:szCs w:val="24"/>
        </w:rPr>
        <w:t xml:space="preserve">. Программирование робота (3 </w:t>
      </w:r>
      <w:r w:rsidRPr="00820600">
        <w:rPr>
          <w:rFonts w:ascii="Times New Roman" w:hAnsi="Times New Roman" w:cs="Times New Roman"/>
          <w:sz w:val="24"/>
          <w:szCs w:val="24"/>
        </w:rPr>
        <w:t>ч.). 3. Отладка прог</w:t>
      </w:r>
      <w:r>
        <w:rPr>
          <w:rFonts w:ascii="Times New Roman" w:hAnsi="Times New Roman" w:cs="Times New Roman"/>
          <w:sz w:val="24"/>
          <w:szCs w:val="24"/>
        </w:rPr>
        <w:t xml:space="preserve">раммы и конструкции робота (2 ч.). </w:t>
      </w:r>
    </w:p>
    <w:p w14:paraId="1EFC1508" w14:textId="77777777" w:rsidR="00052C5B" w:rsidRDefault="00052C5B" w:rsidP="00052C5B">
      <w:pPr>
        <w:pStyle w:val="a0"/>
        <w:tabs>
          <w:tab w:val="left" w:pos="709"/>
          <w:tab w:val="center" w:pos="7285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F8E46" w14:textId="77777777" w:rsidR="00052C5B" w:rsidRPr="00EA1AB7" w:rsidRDefault="00052C5B" w:rsidP="00052C5B">
      <w:pPr>
        <w:pStyle w:val="a0"/>
        <w:tabs>
          <w:tab w:val="left" w:pos="709"/>
          <w:tab w:val="center" w:pos="7285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A1AB7">
        <w:rPr>
          <w:rFonts w:ascii="Times New Roman" w:hAnsi="Times New Roman" w:cs="Times New Roman"/>
          <w:b/>
          <w:sz w:val="24"/>
          <w:szCs w:val="24"/>
        </w:rPr>
        <w:t>Соревновательная деятельность (26 ч.)</w:t>
      </w:r>
    </w:p>
    <w:p w14:paraId="1AC20061" w14:textId="77777777" w:rsidR="00052C5B" w:rsidRPr="00B85664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>4.1. Соревнования «Танковый бой» (8 ч.).</w:t>
      </w:r>
    </w:p>
    <w:p w14:paraId="1F9540C3" w14:textId="77777777" w:rsidR="00052C5B" w:rsidRPr="00B85664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64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регламента соревнований, особенности проектирования робота для соревнований (1 ч.).</w:t>
      </w:r>
    </w:p>
    <w:p w14:paraId="3BE2432B" w14:textId="77777777" w:rsidR="00052C5B" w:rsidRPr="00B85664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64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B8566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0600">
        <w:rPr>
          <w:rFonts w:ascii="Times New Roman" w:hAnsi="Times New Roman" w:cs="Times New Roman"/>
          <w:sz w:val="24"/>
          <w:szCs w:val="24"/>
        </w:rPr>
        <w:t>Конструирование робота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0600">
        <w:rPr>
          <w:rFonts w:ascii="Times New Roman" w:hAnsi="Times New Roman" w:cs="Times New Roman"/>
          <w:sz w:val="24"/>
          <w:szCs w:val="24"/>
        </w:rPr>
        <w:t xml:space="preserve"> ч.). 2</w:t>
      </w:r>
      <w:r>
        <w:rPr>
          <w:rFonts w:ascii="Times New Roman" w:hAnsi="Times New Roman" w:cs="Times New Roman"/>
          <w:sz w:val="24"/>
          <w:szCs w:val="24"/>
        </w:rPr>
        <w:t xml:space="preserve">. Программирование робота (2 </w:t>
      </w:r>
      <w:r w:rsidRPr="00820600">
        <w:rPr>
          <w:rFonts w:ascii="Times New Roman" w:hAnsi="Times New Roman" w:cs="Times New Roman"/>
          <w:sz w:val="24"/>
          <w:szCs w:val="24"/>
        </w:rPr>
        <w:t xml:space="preserve">ч.). 3. </w:t>
      </w:r>
      <w:r>
        <w:rPr>
          <w:rFonts w:ascii="Times New Roman" w:hAnsi="Times New Roman" w:cs="Times New Roman"/>
          <w:sz w:val="24"/>
          <w:szCs w:val="24"/>
        </w:rPr>
        <w:t>Соревнования (2 ч.).</w:t>
      </w:r>
    </w:p>
    <w:p w14:paraId="7237A9A7" w14:textId="77777777" w:rsidR="00052C5B" w:rsidRPr="00B85664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64">
        <w:rPr>
          <w:rFonts w:ascii="Times New Roman" w:hAnsi="Times New Roman" w:cs="Times New Roman"/>
          <w:b/>
          <w:sz w:val="24"/>
          <w:szCs w:val="24"/>
        </w:rPr>
        <w:t xml:space="preserve">4.2. Соревнования по стандартам </w:t>
      </w:r>
      <w:r w:rsidRPr="00B85664">
        <w:rPr>
          <w:rFonts w:ascii="Times New Roman" w:hAnsi="Times New Roman" w:cs="Times New Roman"/>
          <w:b/>
          <w:sz w:val="24"/>
          <w:szCs w:val="24"/>
          <w:lang w:val="en-US"/>
        </w:rPr>
        <w:t>WorldSkills</w:t>
      </w:r>
      <w:r w:rsidRPr="00B85664">
        <w:rPr>
          <w:rFonts w:ascii="Times New Roman" w:hAnsi="Times New Roman" w:cs="Times New Roman"/>
          <w:b/>
          <w:sz w:val="24"/>
          <w:szCs w:val="24"/>
        </w:rPr>
        <w:t>. (18 ч.).</w:t>
      </w:r>
    </w:p>
    <w:p w14:paraId="5C744E1F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Изучение регламента соревнований, особенности проектирования робота для соревнований, правила ведения инженерной книги (5 ч.).</w:t>
      </w:r>
    </w:p>
    <w:p w14:paraId="74E5EF2C" w14:textId="77777777" w:rsidR="00052C5B" w:rsidRPr="002F6AFA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F6AFA">
        <w:rPr>
          <w:rFonts w:ascii="Times New Roman" w:hAnsi="Times New Roman" w:cs="Times New Roman"/>
          <w:sz w:val="24"/>
          <w:szCs w:val="24"/>
        </w:rPr>
        <w:t xml:space="preserve"> </w:t>
      </w:r>
      <w:r w:rsidRPr="00820600">
        <w:rPr>
          <w:rFonts w:ascii="Times New Roman" w:hAnsi="Times New Roman" w:cs="Times New Roman"/>
          <w:sz w:val="24"/>
          <w:szCs w:val="24"/>
        </w:rPr>
        <w:t>Конструирование робота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0600">
        <w:rPr>
          <w:rFonts w:ascii="Times New Roman" w:hAnsi="Times New Roman" w:cs="Times New Roman"/>
          <w:sz w:val="24"/>
          <w:szCs w:val="24"/>
        </w:rPr>
        <w:t xml:space="preserve"> ч.). 2</w:t>
      </w:r>
      <w:r>
        <w:rPr>
          <w:rFonts w:ascii="Times New Roman" w:hAnsi="Times New Roman" w:cs="Times New Roman"/>
          <w:sz w:val="24"/>
          <w:szCs w:val="24"/>
        </w:rPr>
        <w:t xml:space="preserve">. Программирование робота (3 </w:t>
      </w:r>
      <w:r w:rsidRPr="00820600">
        <w:rPr>
          <w:rFonts w:ascii="Times New Roman" w:hAnsi="Times New Roman" w:cs="Times New Roman"/>
          <w:sz w:val="24"/>
          <w:szCs w:val="24"/>
        </w:rPr>
        <w:t>ч.). 3. Отладка прог</w:t>
      </w:r>
      <w:r>
        <w:rPr>
          <w:rFonts w:ascii="Times New Roman" w:hAnsi="Times New Roman" w:cs="Times New Roman"/>
          <w:sz w:val="24"/>
          <w:szCs w:val="24"/>
        </w:rPr>
        <w:t>раммы и конструкции робота (3</w:t>
      </w:r>
      <w:r w:rsidRPr="00820600">
        <w:rPr>
          <w:rFonts w:ascii="Times New Roman" w:hAnsi="Times New Roman" w:cs="Times New Roman"/>
          <w:sz w:val="24"/>
          <w:szCs w:val="24"/>
        </w:rPr>
        <w:t xml:space="preserve"> ч.).</w:t>
      </w:r>
      <w:r>
        <w:rPr>
          <w:rFonts w:ascii="Times New Roman" w:hAnsi="Times New Roman" w:cs="Times New Roman"/>
          <w:sz w:val="24"/>
          <w:szCs w:val="24"/>
        </w:rPr>
        <w:t xml:space="preserve"> 4. Соревнования (4 ч.).</w:t>
      </w:r>
    </w:p>
    <w:p w14:paraId="34156B1D" w14:textId="77777777" w:rsidR="00052C5B" w:rsidRDefault="00052C5B" w:rsidP="00052C5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B0264" w14:textId="77777777" w:rsidR="00052C5B" w:rsidRDefault="00052C5B" w:rsidP="00052C5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77B6A" w14:textId="77777777" w:rsidR="00052C5B" w:rsidRDefault="00052C5B" w:rsidP="00052C5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6571F" w14:textId="77777777" w:rsidR="00052C5B" w:rsidRDefault="00052C5B" w:rsidP="00052C5B">
      <w:pPr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szCs w:val="28"/>
        </w:rPr>
        <w:br w:type="page"/>
      </w:r>
    </w:p>
    <w:p w14:paraId="386D7A41" w14:textId="77777777" w:rsidR="00052C5B" w:rsidRPr="002227D3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7D3">
        <w:rPr>
          <w:rFonts w:ascii="Times New Roman" w:hAnsi="Times New Roman" w:cs="Times New Roman"/>
          <w:sz w:val="24"/>
          <w:szCs w:val="24"/>
        </w:rPr>
        <w:lastRenderedPageBreak/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sz w:val="24"/>
          <w:szCs w:val="24"/>
          <w:lang w:val="en-US"/>
        </w:rPr>
        <w:t>VEX</w:t>
      </w:r>
      <w:r w:rsidRPr="002227D3">
        <w:rPr>
          <w:rFonts w:ascii="Times New Roman" w:hAnsi="Times New Roman" w:cs="Times New Roman"/>
          <w:sz w:val="24"/>
          <w:szCs w:val="24"/>
        </w:rPr>
        <w:t xml:space="preserve"> робототехники» предполагает введение такой формы взаимодействия участников образовательного процесса, как </w:t>
      </w:r>
      <w:r w:rsidRPr="002227D3">
        <w:rPr>
          <w:rFonts w:ascii="Times New Roman" w:hAnsi="Times New Roman" w:cs="Times New Roman"/>
          <w:b/>
          <w:sz w:val="24"/>
          <w:szCs w:val="24"/>
        </w:rPr>
        <w:t>наставничество:</w:t>
      </w:r>
    </w:p>
    <w:p w14:paraId="5AF7DCDD" w14:textId="77777777" w:rsidR="00052C5B" w:rsidRPr="002227D3" w:rsidRDefault="00052C5B" w:rsidP="00052C5B">
      <w:pPr>
        <w:pStyle w:val="a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7D3">
        <w:rPr>
          <w:rFonts w:ascii="Times New Roman" w:hAnsi="Times New Roman" w:cs="Times New Roman"/>
          <w:sz w:val="24"/>
          <w:szCs w:val="24"/>
        </w:rPr>
        <w:t>в проектной деятельности наставником выступает обучающийся (одногруппник или старший товарищ), который реализует и понимает проектную задачу, не стесняется публичных выступлений и может отстаивать свои идейные интересы.  Другие участники команды помогают в сборке и программирование модели.</w:t>
      </w:r>
    </w:p>
    <w:p w14:paraId="71E0EE89" w14:textId="77777777" w:rsidR="00052C5B" w:rsidRDefault="00052C5B" w:rsidP="00052C5B">
      <w:pPr>
        <w:pStyle w:val="a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7D3">
        <w:rPr>
          <w:rFonts w:ascii="Times New Roman" w:hAnsi="Times New Roman" w:cs="Times New Roman"/>
          <w:sz w:val="24"/>
          <w:szCs w:val="24"/>
        </w:rPr>
        <w:t>в соревновательной деятельности наставниками становятся старшие ребята (чаще всего выпускники), которые помогают обучающимся сконструировать и запрограммировать соревновательного робота. Оказывают организационную помощь педагогу в разработке регламентов, являются воло</w:t>
      </w:r>
      <w:r>
        <w:rPr>
          <w:rFonts w:ascii="Times New Roman" w:hAnsi="Times New Roman" w:cs="Times New Roman"/>
          <w:sz w:val="24"/>
          <w:szCs w:val="24"/>
        </w:rPr>
        <w:t>нтёрами или помощниками судьи;</w:t>
      </w:r>
    </w:p>
    <w:p w14:paraId="5D2BFF52" w14:textId="77777777" w:rsidR="00052C5B" w:rsidRPr="00CE043B" w:rsidRDefault="00052C5B" w:rsidP="00052C5B">
      <w:pPr>
        <w:pStyle w:val="a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7D3">
        <w:rPr>
          <w:rFonts w:ascii="Times New Roman" w:hAnsi="Times New Roman" w:cs="Times New Roman"/>
          <w:sz w:val="24"/>
          <w:szCs w:val="24"/>
        </w:rPr>
        <w:t xml:space="preserve">в учебной деятельности наставником выступает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2227D3">
        <w:rPr>
          <w:rFonts w:ascii="Times New Roman" w:hAnsi="Times New Roman" w:cs="Times New Roman"/>
          <w:sz w:val="24"/>
          <w:szCs w:val="24"/>
        </w:rPr>
        <w:t>, который оказывает помощь педагогу или самостоятельно организует и приводит творческое занятие по одной из тем дополнительной общеобразовате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общеразвивающей программы. В образовательной деятельности </w:t>
      </w:r>
      <w:r w:rsidRPr="00CE043B">
        <w:rPr>
          <w:rFonts w:ascii="Times New Roman" w:hAnsi="Times New Roman" w:cs="Times New Roman"/>
          <w:sz w:val="24"/>
          <w:szCs w:val="24"/>
        </w:rPr>
        <w:t>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</w:t>
      </w:r>
      <w:r>
        <w:rPr>
          <w:rFonts w:ascii="Times New Roman" w:hAnsi="Times New Roman" w:cs="Times New Roman"/>
          <w:sz w:val="24"/>
          <w:szCs w:val="24"/>
        </w:rPr>
        <w:t>кции образовательной траектории;</w:t>
      </w:r>
    </w:p>
    <w:p w14:paraId="7BEEC8DF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043B">
        <w:rPr>
          <w:rFonts w:ascii="Times New Roman" w:hAnsi="Times New Roman"/>
          <w:sz w:val="24"/>
          <w:szCs w:val="24"/>
        </w:rPr>
        <w:t xml:space="preserve">Программа с элементами наставничества формы </w:t>
      </w:r>
      <w:r w:rsidRPr="00CE043B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студент-</w:t>
      </w:r>
      <w:r w:rsidRPr="00CE043B">
        <w:rPr>
          <w:rFonts w:ascii="Times New Roman" w:hAnsi="Times New Roman"/>
          <w:color w:val="000000"/>
          <w:sz w:val="24"/>
          <w:szCs w:val="24"/>
        </w:rPr>
        <w:t>обучающийся»</w:t>
      </w:r>
      <w:r w:rsidRPr="00CE043B">
        <w:rPr>
          <w:rFonts w:ascii="Times New Roman" w:hAnsi="Times New Roman"/>
          <w:sz w:val="24"/>
          <w:szCs w:val="24"/>
        </w:rPr>
        <w:t xml:space="preserve">. </w:t>
      </w:r>
      <w:r w:rsidRPr="00CE043B">
        <w:rPr>
          <w:rFonts w:ascii="Times New Roman" w:hAnsi="Times New Roman"/>
          <w:color w:val="000000"/>
          <w:sz w:val="24"/>
          <w:szCs w:val="24"/>
        </w:rPr>
        <w:t xml:space="preserve">Занятия блоков 2.7 (8 учебных часов) и 3.2 (8 учебных часов) проводятся совместно с Шушариным Никитой Станиславовичем -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студентом </w:t>
      </w:r>
      <w:r w:rsidRPr="00521B21">
        <w:rPr>
          <w:rFonts w:ascii="Times New Roman" w:hAnsi="Times New Roman"/>
          <w:color w:val="000000"/>
          <w:sz w:val="24"/>
          <w:szCs w:val="24"/>
        </w:rPr>
        <w:t>ФГБОУ ВО «КнАГУ»</w:t>
      </w: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Pr="00B74CED">
        <w:rPr>
          <w:rFonts w:ascii="Times New Roman" w:hAnsi="Times New Roman"/>
          <w:color w:val="000000"/>
          <w:sz w:val="24"/>
          <w:szCs w:val="24"/>
        </w:rPr>
        <w:t>акультет</w:t>
      </w:r>
      <w:r>
        <w:rPr>
          <w:rFonts w:ascii="Times New Roman" w:hAnsi="Times New Roman"/>
          <w:color w:val="000000"/>
          <w:sz w:val="24"/>
          <w:szCs w:val="24"/>
        </w:rPr>
        <w:t>а «Энергетики и управления» специальность «Мехатроника и робототехника»</w:t>
      </w:r>
      <w:r w:rsidRPr="00CE043B">
        <w:rPr>
          <w:rFonts w:ascii="Times New Roman" w:hAnsi="Times New Roman"/>
          <w:color w:val="000000"/>
          <w:sz w:val="24"/>
          <w:szCs w:val="24"/>
        </w:rPr>
        <w:t>, который выступает в качестве наставника</w:t>
      </w:r>
      <w:r>
        <w:rPr>
          <w:rFonts w:ascii="Times New Roman" w:hAnsi="Times New Roman"/>
          <w:color w:val="000000"/>
          <w:sz w:val="24"/>
          <w:szCs w:val="24"/>
        </w:rPr>
        <w:t xml:space="preserve"> формы «студент-обучающийся»:</w:t>
      </w:r>
    </w:p>
    <w:p w14:paraId="129D1C49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52C701" w14:textId="77777777" w:rsidR="00052C5B" w:rsidRPr="00A91703" w:rsidRDefault="00052C5B" w:rsidP="00052C5B">
      <w:pPr>
        <w:pStyle w:val="a0"/>
        <w:numPr>
          <w:ilvl w:val="1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03">
        <w:rPr>
          <w:rFonts w:ascii="Times New Roman" w:hAnsi="Times New Roman" w:cs="Times New Roman"/>
          <w:b/>
          <w:sz w:val="24"/>
          <w:szCs w:val="24"/>
        </w:rPr>
        <w:t>Средства манипуляции объектами (6 ч.).</w:t>
      </w:r>
    </w:p>
    <w:p w14:paraId="72A94AD3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конструирования различных видов манипуляторов (1 ч.)</w:t>
      </w:r>
    </w:p>
    <w:p w14:paraId="63A87C35" w14:textId="77777777" w:rsidR="00052C5B" w:rsidRDefault="00052C5B" w:rsidP="00052C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A365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 и программирование объектного манипулятора (3 ч.). 2. Моделирование и программирование реечного манипулятора (2 ч.)</w:t>
      </w:r>
      <w:r w:rsidRPr="00E014F6">
        <w:rPr>
          <w:rFonts w:ascii="Times New Roman" w:hAnsi="Times New Roman" w:cs="Times New Roman"/>
          <w:sz w:val="24"/>
          <w:szCs w:val="24"/>
        </w:rPr>
        <w:t>.</w:t>
      </w:r>
    </w:p>
    <w:p w14:paraId="51B1EB53" w14:textId="77777777" w:rsidR="00052C5B" w:rsidRPr="00A91703" w:rsidRDefault="00052C5B" w:rsidP="00052C5B">
      <w:pPr>
        <w:pStyle w:val="a0"/>
        <w:numPr>
          <w:ilvl w:val="1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03">
        <w:rPr>
          <w:rFonts w:ascii="Times New Roman" w:hAnsi="Times New Roman" w:cs="Times New Roman"/>
          <w:b/>
          <w:sz w:val="24"/>
          <w:szCs w:val="24"/>
        </w:rPr>
        <w:t>Мобильный робот с манипулятором (8 ч.).</w:t>
      </w:r>
    </w:p>
    <w:p w14:paraId="319DA279" w14:textId="77777777" w:rsidR="00052C5B" w:rsidRPr="00820600" w:rsidRDefault="00052C5B" w:rsidP="00052C5B">
      <w:pPr>
        <w:tabs>
          <w:tab w:val="left" w:pos="567"/>
          <w:tab w:val="left" w:pos="11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28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00">
        <w:rPr>
          <w:rFonts w:ascii="Times New Roman" w:hAnsi="Times New Roman" w:cs="Times New Roman"/>
          <w:sz w:val="24"/>
          <w:szCs w:val="24"/>
        </w:rPr>
        <w:t>Особенности конструирования и программирование роботов по замыслу (2 ч.).</w:t>
      </w:r>
    </w:p>
    <w:p w14:paraId="076ED533" w14:textId="77777777" w:rsidR="00052C5B" w:rsidRDefault="00052C5B" w:rsidP="00052C5B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C2">
        <w:rPr>
          <w:rFonts w:ascii="Times New Roman" w:hAnsi="Times New Roman" w:cs="Times New Roman"/>
          <w:i/>
          <w:sz w:val="24"/>
          <w:szCs w:val="24"/>
        </w:rPr>
        <w:t>Практи</w:t>
      </w:r>
      <w:r>
        <w:rPr>
          <w:rFonts w:ascii="Times New Roman" w:hAnsi="Times New Roman" w:cs="Times New Roman"/>
          <w:i/>
          <w:sz w:val="24"/>
          <w:szCs w:val="24"/>
        </w:rPr>
        <w:t xml:space="preserve">ка. </w:t>
      </w:r>
      <w:r w:rsidRPr="00820600">
        <w:rPr>
          <w:rFonts w:ascii="Times New Roman" w:hAnsi="Times New Roman" w:cs="Times New Roman"/>
          <w:sz w:val="24"/>
          <w:szCs w:val="24"/>
        </w:rPr>
        <w:t xml:space="preserve">1. Конструирование робота (3 ч.). 2. Программирование робота (1, 5 ч.). 3. Отладка программы и конструкции робота (1, 5 ч.). </w:t>
      </w:r>
    </w:p>
    <w:p w14:paraId="41F5C5D1" w14:textId="77777777" w:rsidR="00052C5B" w:rsidRDefault="00052C5B" w:rsidP="00052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B2B6ED" w14:textId="77777777" w:rsidR="00052C5B" w:rsidRDefault="00052C5B" w:rsidP="0005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2046F6" w14:textId="77777777" w:rsidR="00052C5B" w:rsidRDefault="00052C5B" w:rsidP="00052C5B">
      <w:pPr>
        <w:pStyle w:val="10"/>
        <w:numPr>
          <w:ilvl w:val="0"/>
          <w:numId w:val="0"/>
        </w:numPr>
        <w:spacing w:before="0" w:line="276" w:lineRule="auto"/>
        <w:jc w:val="center"/>
        <w:rPr>
          <w:sz w:val="24"/>
        </w:rPr>
      </w:pPr>
      <w:bookmarkStart w:id="0" w:name="_Toc38535470"/>
      <w:bookmarkStart w:id="1" w:name="_Toc74818707"/>
      <w:r w:rsidRPr="00CF1296">
        <w:rPr>
          <w:sz w:val="24"/>
        </w:rPr>
        <w:lastRenderedPageBreak/>
        <w:t>Список литературы для педагога</w:t>
      </w:r>
      <w:bookmarkEnd w:id="0"/>
      <w:bookmarkEnd w:id="1"/>
    </w:p>
    <w:p w14:paraId="544F334B" w14:textId="77777777" w:rsidR="00052C5B" w:rsidRDefault="00052C5B" w:rsidP="00052C5B">
      <w:pPr>
        <w:pStyle w:val="10"/>
        <w:numPr>
          <w:ilvl w:val="0"/>
          <w:numId w:val="0"/>
        </w:numPr>
        <w:spacing w:before="0" w:line="276" w:lineRule="auto"/>
        <w:jc w:val="left"/>
        <w:rPr>
          <w:b w:val="0"/>
          <w:sz w:val="24"/>
        </w:rPr>
      </w:pPr>
    </w:p>
    <w:p w14:paraId="7D6F9B9C" w14:textId="77777777" w:rsidR="00052C5B" w:rsidRDefault="00052C5B" w:rsidP="00052C5B">
      <w:pPr>
        <w:pStyle w:val="a0"/>
        <w:numPr>
          <w:ilvl w:val="0"/>
          <w:numId w:val="18"/>
        </w:numPr>
        <w:tabs>
          <w:tab w:val="left" w:pos="284"/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Горнов О.А. Отновы робототехники и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VEX</w:t>
      </w:r>
      <w:r w:rsidRPr="00D12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EDR</w:t>
      </w:r>
      <w:r>
        <w:rPr>
          <w:rFonts w:ascii="Times New Roman" w:hAnsi="Times New Roman" w:cs="Times New Roman"/>
          <w:sz w:val="24"/>
          <w:szCs w:val="24"/>
        </w:rPr>
        <w:t xml:space="preserve"> / О.А. Горнов. – М.:</w:t>
      </w:r>
      <w:r w:rsidRPr="00D12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Издательство «Экзамен», 2019. – 160 с.</w:t>
      </w:r>
      <w:r w:rsidRPr="00D12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12126">
        <w:rPr>
          <w:rFonts w:ascii="Times New Roman" w:hAnsi="Times New Roman" w:cs="Times New Roman"/>
          <w:sz w:val="24"/>
          <w:szCs w:val="24"/>
        </w:rPr>
        <w:t xml:space="preserve"> 978-5-377-</w:t>
      </w:r>
      <w:r>
        <w:rPr>
          <w:rFonts w:ascii="Times New Roman" w:hAnsi="Times New Roman" w:cs="Times New Roman"/>
          <w:sz w:val="24"/>
          <w:szCs w:val="24"/>
        </w:rPr>
        <w:t>11671-4</w:t>
      </w:r>
    </w:p>
    <w:p w14:paraId="3DB1A7EF" w14:textId="77777777" w:rsidR="00052C5B" w:rsidRPr="00065F66" w:rsidRDefault="00052C5B" w:rsidP="00052C5B">
      <w:pPr>
        <w:pStyle w:val="a0"/>
        <w:numPr>
          <w:ilvl w:val="0"/>
          <w:numId w:val="18"/>
        </w:numPr>
        <w:tabs>
          <w:tab w:val="left" w:pos="284"/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Ермишин К.В. Методические рекомендации для преподавателя: образовательный робототехнический модуль (экспертый уровень): от 14 лет / К.В. Ермишин, С.В. Палицын, М.А. Колин, С.А. Баранчук. – М.: Издательство «Экзамен», 2019. – 160 с.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12126">
        <w:rPr>
          <w:rFonts w:ascii="Times New Roman" w:hAnsi="Times New Roman" w:cs="Times New Roman"/>
          <w:sz w:val="24"/>
          <w:szCs w:val="24"/>
        </w:rPr>
        <w:t xml:space="preserve"> 978-5-377-07629-2</w:t>
      </w:r>
    </w:p>
    <w:p w14:paraId="638443D4" w14:textId="77777777" w:rsidR="00052C5B" w:rsidRDefault="00052C5B" w:rsidP="00052C5B">
      <w:pPr>
        <w:pStyle w:val="a0"/>
        <w:numPr>
          <w:ilvl w:val="0"/>
          <w:numId w:val="18"/>
        </w:numPr>
        <w:tabs>
          <w:tab w:val="left" w:pos="284"/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Ермишин К.В. Методические рекомендации для ученика: образовательный робототехнический модуль (экспертый уровень): от 14 лет / К.В. Ермишин, С.В. Палицын, М.А. Колин, С.А. Баранчук. – М.: Издательство «Экзамен», 2019. – 96 с.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978-5-377-07630-0</w:t>
      </w:r>
    </w:p>
    <w:p w14:paraId="642B0B35" w14:textId="77777777" w:rsidR="00052C5B" w:rsidRPr="00065F66" w:rsidRDefault="00052C5B" w:rsidP="00052C5B">
      <w:pPr>
        <w:pStyle w:val="a0"/>
        <w:numPr>
          <w:ilvl w:val="0"/>
          <w:numId w:val="18"/>
        </w:numPr>
        <w:tabs>
          <w:tab w:val="left" w:pos="284"/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Ермишин К.В. Методические рекомендации для преподавателя: образовательный робототехнический модуль (базовый уровень): 12-15 лет / К.В. Ермишин. – М.: Издательство «Экзамен», 2019. – 144 с.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12126">
        <w:rPr>
          <w:rFonts w:ascii="Times New Roman" w:hAnsi="Times New Roman" w:cs="Times New Roman"/>
          <w:sz w:val="24"/>
          <w:szCs w:val="24"/>
        </w:rPr>
        <w:t xml:space="preserve"> 978-5-377-</w:t>
      </w:r>
      <w:r>
        <w:rPr>
          <w:rFonts w:ascii="Times New Roman" w:hAnsi="Times New Roman" w:cs="Times New Roman"/>
          <w:sz w:val="24"/>
          <w:szCs w:val="24"/>
        </w:rPr>
        <w:t>10297-7</w:t>
      </w:r>
    </w:p>
    <w:p w14:paraId="6259DF5F" w14:textId="77777777" w:rsidR="00052C5B" w:rsidRPr="00D12126" w:rsidRDefault="00052C5B" w:rsidP="00052C5B">
      <w:pPr>
        <w:tabs>
          <w:tab w:val="left" w:pos="284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B27AA" w14:textId="77777777" w:rsidR="00052C5B" w:rsidRPr="00065F66" w:rsidRDefault="00052C5B" w:rsidP="00052C5B">
      <w:pPr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E8D6AAA" w14:textId="77777777" w:rsidR="00052C5B" w:rsidRDefault="00052C5B" w:rsidP="00052C5B">
      <w:pPr>
        <w:tabs>
          <w:tab w:val="left" w:pos="284"/>
        </w:tabs>
        <w:spacing w:after="0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4543E1">
        <w:rPr>
          <w:rFonts w:ascii="Times New Roman" w:eastAsiaTheme="majorEastAsia" w:hAnsi="Times New Roman" w:cs="Times New Roman"/>
          <w:b/>
          <w:sz w:val="24"/>
          <w:szCs w:val="24"/>
        </w:rPr>
        <w:t>Интернет источники</w:t>
      </w:r>
    </w:p>
    <w:p w14:paraId="4241E7A8" w14:textId="77777777" w:rsidR="00052C5B" w:rsidRPr="00544054" w:rsidRDefault="00052C5B" w:rsidP="00052C5B">
      <w:pPr>
        <w:pStyle w:val="a0"/>
        <w:numPr>
          <w:ilvl w:val="0"/>
          <w:numId w:val="20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054">
        <w:rPr>
          <w:rFonts w:ascii="Times New Roman" w:hAnsi="Times New Roman" w:cs="Times New Roman"/>
          <w:sz w:val="24"/>
          <w:szCs w:val="24"/>
        </w:rPr>
        <w:t>Интернет учебник. Режим доступа http://vex.examen-technolab.ru/lessons/</w:t>
      </w:r>
      <w:r w:rsidRPr="0054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054">
        <w:rPr>
          <w:rFonts w:ascii="Times New Roman" w:hAnsi="Times New Roman" w:cs="Times New Roman"/>
          <w:sz w:val="24"/>
          <w:szCs w:val="24"/>
        </w:rPr>
        <w:t>(дата обращения: 01.09.2020)</w:t>
      </w:r>
    </w:p>
    <w:p w14:paraId="7560E115" w14:textId="77777777" w:rsidR="00052C5B" w:rsidRPr="00544054" w:rsidRDefault="00052C5B" w:rsidP="00052C5B">
      <w:pPr>
        <w:pStyle w:val="a0"/>
        <w:numPr>
          <w:ilvl w:val="0"/>
          <w:numId w:val="20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054">
        <w:rPr>
          <w:rFonts w:ascii="Times New Roman" w:hAnsi="Times New Roman" w:cs="Times New Roman"/>
          <w:sz w:val="24"/>
          <w:szCs w:val="24"/>
        </w:rPr>
        <w:t>Образовательный сайт. http://examen-technolab.ru/</w:t>
      </w:r>
      <w:r w:rsidRPr="0054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054">
        <w:rPr>
          <w:rFonts w:ascii="Times New Roman" w:hAnsi="Times New Roman" w:cs="Times New Roman"/>
          <w:sz w:val="24"/>
          <w:szCs w:val="24"/>
        </w:rPr>
        <w:t>(дата обращения: 01.09.2020)</w:t>
      </w:r>
    </w:p>
    <w:p w14:paraId="20A7E6A8" w14:textId="77777777" w:rsidR="00052C5B" w:rsidRPr="00544054" w:rsidRDefault="00052C5B" w:rsidP="00052C5B">
      <w:pPr>
        <w:pStyle w:val="a0"/>
        <w:numPr>
          <w:ilvl w:val="0"/>
          <w:numId w:val="20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054">
        <w:rPr>
          <w:rFonts w:ascii="Times New Roman" w:hAnsi="Times New Roman" w:cs="Times New Roman"/>
          <w:sz w:val="24"/>
          <w:szCs w:val="24"/>
        </w:rPr>
        <w:t>Робототехника. Сайт о роботах и робототехнике. Режим доступа: http://www.techrobots.ru/</w:t>
      </w:r>
      <w:r w:rsidRPr="0054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054">
        <w:rPr>
          <w:rFonts w:ascii="Times New Roman" w:hAnsi="Times New Roman" w:cs="Times New Roman"/>
          <w:sz w:val="24"/>
          <w:szCs w:val="24"/>
        </w:rPr>
        <w:t>(дата обращения: 01.09.2020)</w:t>
      </w:r>
    </w:p>
    <w:p w14:paraId="6448709A" w14:textId="77777777" w:rsidR="00052C5B" w:rsidRPr="00065F66" w:rsidRDefault="00052C5B" w:rsidP="00052C5B">
      <w:pPr>
        <w:pStyle w:val="ab"/>
        <w:tabs>
          <w:tab w:val="left" w:pos="284"/>
        </w:tabs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14:paraId="4A14BF47" w14:textId="77777777" w:rsidR="00052C5B" w:rsidRPr="005B26E5" w:rsidRDefault="00052C5B" w:rsidP="00052C5B">
      <w:pPr>
        <w:pStyle w:val="10"/>
        <w:numPr>
          <w:ilvl w:val="0"/>
          <w:numId w:val="0"/>
        </w:numPr>
        <w:tabs>
          <w:tab w:val="left" w:pos="284"/>
        </w:tabs>
        <w:spacing w:before="0" w:line="276" w:lineRule="auto"/>
        <w:jc w:val="center"/>
        <w:rPr>
          <w:sz w:val="24"/>
          <w:lang w:val="ru-RU"/>
        </w:rPr>
      </w:pPr>
      <w:bookmarkStart w:id="2" w:name="_Toc43720400"/>
      <w:bookmarkStart w:id="3" w:name="_Toc74818708"/>
      <w:r w:rsidRPr="00F040CE">
        <w:rPr>
          <w:sz w:val="24"/>
          <w:lang w:val="ru-RU"/>
        </w:rPr>
        <w:t>Список литературы для обучающихся и родителей</w:t>
      </w:r>
      <w:bookmarkEnd w:id="2"/>
      <w:bookmarkEnd w:id="3"/>
    </w:p>
    <w:p w14:paraId="18FADFE3" w14:textId="77777777" w:rsidR="00052C5B" w:rsidRPr="00065F66" w:rsidRDefault="00052C5B" w:rsidP="00052C5B">
      <w:pPr>
        <w:pStyle w:val="a0"/>
        <w:numPr>
          <w:ilvl w:val="0"/>
          <w:numId w:val="26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F66">
        <w:rPr>
          <w:rFonts w:ascii="Times New Roman" w:hAnsi="Times New Roman" w:cs="Times New Roman"/>
          <w:sz w:val="24"/>
          <w:szCs w:val="24"/>
        </w:rPr>
        <w:t>Баранчук С.А. Методические рекомендации для ученика: образовательный робототехнический модуль (</w:t>
      </w:r>
      <w:r>
        <w:rPr>
          <w:rFonts w:ascii="Times New Roman" w:hAnsi="Times New Roman" w:cs="Times New Roman"/>
          <w:sz w:val="24"/>
          <w:szCs w:val="24"/>
        </w:rPr>
        <w:t xml:space="preserve">экспертный уровень): от 14 лет / </w:t>
      </w:r>
      <w:r w:rsidRPr="00065F66">
        <w:rPr>
          <w:rFonts w:ascii="Times New Roman" w:hAnsi="Times New Roman" w:cs="Times New Roman"/>
          <w:sz w:val="24"/>
          <w:szCs w:val="24"/>
        </w:rPr>
        <w:t>С.А. Баранчук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F66">
        <w:rPr>
          <w:rFonts w:ascii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F66">
        <w:rPr>
          <w:rFonts w:ascii="Times New Roman" w:hAnsi="Times New Roman" w:cs="Times New Roman"/>
          <w:sz w:val="24"/>
          <w:szCs w:val="24"/>
        </w:rPr>
        <w:t>Кольин,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F66">
        <w:rPr>
          <w:rFonts w:ascii="Times New Roman" w:hAnsi="Times New Roman" w:cs="Times New Roman"/>
          <w:sz w:val="24"/>
          <w:szCs w:val="24"/>
        </w:rPr>
        <w:t>Палицын, К.В.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F66">
        <w:rPr>
          <w:rFonts w:ascii="Times New Roman" w:hAnsi="Times New Roman" w:cs="Times New Roman"/>
          <w:sz w:val="24"/>
          <w:szCs w:val="24"/>
        </w:rPr>
        <w:t>Ермишин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5F66">
        <w:rPr>
          <w:rFonts w:ascii="Times New Roman" w:hAnsi="Times New Roman" w:cs="Times New Roman"/>
          <w:sz w:val="24"/>
          <w:szCs w:val="24"/>
        </w:rPr>
        <w:t>– М.: Издательство «Эзамен»,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65F66">
        <w:rPr>
          <w:rFonts w:ascii="Times New Roman" w:hAnsi="Times New Roman" w:cs="Times New Roman"/>
          <w:sz w:val="24"/>
          <w:szCs w:val="24"/>
        </w:rPr>
        <w:t>.</w:t>
      </w:r>
      <w:r w:rsidRPr="00454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106 с. </w:t>
      </w:r>
      <w:r w:rsidRPr="00D059D6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978-5-377-07631-9</w:t>
      </w:r>
    </w:p>
    <w:p w14:paraId="6B6BB9D0" w14:textId="77777777" w:rsidR="00052C5B" w:rsidRDefault="00052C5B" w:rsidP="00052C5B">
      <w:pPr>
        <w:pStyle w:val="a0"/>
        <w:numPr>
          <w:ilvl w:val="0"/>
          <w:numId w:val="26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 С.А. Робототехника для детей и родителей / С.А. Филиппов. - СПб.: Наука, 2010. – 265 с. - ISBN 978-5-02-025-479-4</w:t>
      </w:r>
    </w:p>
    <w:p w14:paraId="1EC4632A" w14:textId="77777777" w:rsidR="00052C5B" w:rsidRDefault="00052C5B" w:rsidP="00052C5B">
      <w:pPr>
        <w:pStyle w:val="ab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14:paraId="6F1D0CCF" w14:textId="77777777" w:rsidR="00052C5B" w:rsidRDefault="00052C5B" w:rsidP="00052C5B">
      <w:pPr>
        <w:spacing w:after="0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4543E1">
        <w:rPr>
          <w:rFonts w:ascii="Times New Roman" w:eastAsiaTheme="majorEastAsia" w:hAnsi="Times New Roman" w:cs="Times New Roman"/>
          <w:b/>
          <w:sz w:val="24"/>
          <w:szCs w:val="24"/>
        </w:rPr>
        <w:t>Интернет источники</w:t>
      </w:r>
    </w:p>
    <w:p w14:paraId="48815723" w14:textId="77777777" w:rsidR="00052C5B" w:rsidRPr="00544054" w:rsidRDefault="00052C5B" w:rsidP="00052C5B">
      <w:pPr>
        <w:pStyle w:val="a0"/>
        <w:numPr>
          <w:ilvl w:val="0"/>
          <w:numId w:val="27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054">
        <w:rPr>
          <w:rFonts w:ascii="Times New Roman" w:hAnsi="Times New Roman" w:cs="Times New Roman"/>
          <w:sz w:val="24"/>
          <w:szCs w:val="24"/>
        </w:rPr>
        <w:t>Интернет учебник. Режим доступа http://vex.examen-technolab.ru/lessons/</w:t>
      </w:r>
      <w:r w:rsidRPr="00D059D6">
        <w:rPr>
          <w:rFonts w:ascii="Times New Roman" w:hAnsi="Times New Roman" w:cs="Times New Roman"/>
          <w:sz w:val="24"/>
          <w:szCs w:val="24"/>
        </w:rPr>
        <w:t xml:space="preserve"> </w:t>
      </w:r>
      <w:r w:rsidRPr="00544054">
        <w:rPr>
          <w:rFonts w:ascii="Times New Roman" w:hAnsi="Times New Roman" w:cs="Times New Roman"/>
          <w:sz w:val="24"/>
          <w:szCs w:val="24"/>
        </w:rPr>
        <w:t>(дата обращения: 01.09.2020)</w:t>
      </w:r>
    </w:p>
    <w:p w14:paraId="24F8AFF6" w14:textId="77777777" w:rsidR="00052C5B" w:rsidRPr="00544054" w:rsidRDefault="00052C5B" w:rsidP="00052C5B">
      <w:pPr>
        <w:pStyle w:val="a0"/>
        <w:numPr>
          <w:ilvl w:val="0"/>
          <w:numId w:val="27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054">
        <w:rPr>
          <w:rFonts w:ascii="Times New Roman" w:hAnsi="Times New Roman" w:cs="Times New Roman"/>
          <w:sz w:val="24"/>
          <w:szCs w:val="24"/>
        </w:rPr>
        <w:t>Образовательный сайт. http://examen-technolab.ru/</w:t>
      </w:r>
      <w:r w:rsidRPr="00D059D6">
        <w:rPr>
          <w:rFonts w:ascii="Times New Roman" w:hAnsi="Times New Roman" w:cs="Times New Roman"/>
          <w:sz w:val="24"/>
          <w:szCs w:val="24"/>
        </w:rPr>
        <w:t xml:space="preserve"> </w:t>
      </w:r>
      <w:r w:rsidRPr="00544054">
        <w:rPr>
          <w:rFonts w:ascii="Times New Roman" w:hAnsi="Times New Roman" w:cs="Times New Roman"/>
          <w:sz w:val="24"/>
          <w:szCs w:val="24"/>
        </w:rPr>
        <w:t>(дата обращения: 01.09.2020)</w:t>
      </w:r>
    </w:p>
    <w:p w14:paraId="73832676" w14:textId="77777777" w:rsidR="00052C5B" w:rsidRPr="00544054" w:rsidRDefault="00052C5B" w:rsidP="00052C5B">
      <w:pPr>
        <w:pStyle w:val="a0"/>
        <w:numPr>
          <w:ilvl w:val="0"/>
          <w:numId w:val="27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054">
        <w:rPr>
          <w:rFonts w:ascii="Times New Roman" w:hAnsi="Times New Roman" w:cs="Times New Roman"/>
          <w:sz w:val="24"/>
          <w:szCs w:val="24"/>
        </w:rPr>
        <w:t>Робототехника. Сайт о роботах и робототехнике. Режим доступа: http://www.techrobots.ru/</w:t>
      </w:r>
      <w:r w:rsidRPr="00D059D6">
        <w:rPr>
          <w:rFonts w:ascii="Times New Roman" w:hAnsi="Times New Roman" w:cs="Times New Roman"/>
          <w:sz w:val="24"/>
          <w:szCs w:val="24"/>
        </w:rPr>
        <w:t xml:space="preserve"> </w:t>
      </w:r>
      <w:r w:rsidRPr="00544054">
        <w:rPr>
          <w:rFonts w:ascii="Times New Roman" w:hAnsi="Times New Roman" w:cs="Times New Roman"/>
          <w:sz w:val="24"/>
          <w:szCs w:val="24"/>
        </w:rPr>
        <w:t>(дата обращения: 01.09.2020)</w:t>
      </w:r>
    </w:p>
    <w:p w14:paraId="0967829E" w14:textId="77777777" w:rsidR="00052C5B" w:rsidRDefault="00052C5B" w:rsidP="00052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0AA3B7" w14:textId="77777777" w:rsidR="00052C5B" w:rsidRDefault="00052C5B" w:rsidP="00052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3785CA" w14:textId="77777777" w:rsidR="00052C5B" w:rsidRDefault="00052C5B" w:rsidP="00052C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DA03B6" w14:textId="77777777" w:rsidR="00052C5B" w:rsidRDefault="00052C5B" w:rsidP="00052C5B">
      <w:pPr>
        <w:pStyle w:val="af2"/>
        <w:spacing w:line="276" w:lineRule="auto"/>
        <w:jc w:val="right"/>
        <w:rPr>
          <w:b/>
          <w:sz w:val="24"/>
          <w:szCs w:val="24"/>
          <w:lang w:val="ru-RU"/>
        </w:rPr>
      </w:pPr>
    </w:p>
    <w:tbl>
      <w:tblPr>
        <w:tblStyle w:val="13"/>
        <w:tblW w:w="9067" w:type="dxa"/>
        <w:tblLook w:val="01E0" w:firstRow="1" w:lastRow="1" w:firstColumn="1" w:lastColumn="1" w:noHBand="0" w:noVBand="0"/>
      </w:tblPr>
      <w:tblGrid>
        <w:gridCol w:w="1838"/>
        <w:gridCol w:w="7229"/>
      </w:tblGrid>
      <w:tr w:rsidR="00052C5B" w14:paraId="379EEE72" w14:textId="77777777" w:rsidTr="00914489">
        <w:trPr>
          <w:trHeight w:val="18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71248" w14:textId="3EC4162F" w:rsidR="005F7B14" w:rsidRDefault="005F7B14" w:rsidP="009144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  <w:p w14:paraId="6488523E" w14:textId="5DD65992" w:rsidR="00052C5B" w:rsidRDefault="00052C5B" w:rsidP="0091448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CE043B">
              <w:rPr>
                <w:rFonts w:ascii="Times New Roman" w:hAnsi="Times New Roman"/>
                <w:sz w:val="24"/>
                <w:szCs w:val="24"/>
              </w:rPr>
              <w:t xml:space="preserve"> наставничества </w:t>
            </w:r>
            <w:r w:rsidRPr="00CE043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студент-</w:t>
            </w:r>
            <w:r w:rsidRPr="00CE043B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обучающийся»</w:t>
            </w:r>
          </w:p>
          <w:p w14:paraId="5CC7EEF6" w14:textId="77777777" w:rsidR="00052C5B" w:rsidRDefault="00052C5B" w:rsidP="00914489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Интересы, в рамках которых осуществляется наставническая деятельность:</w:t>
            </w:r>
          </w:p>
          <w:p w14:paraId="7D27366B" w14:textId="77777777" w:rsidR="00052C5B" w:rsidRDefault="00052C5B" w:rsidP="00052C5B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манипуляторы – виды и особенности применения;</w:t>
            </w:r>
          </w:p>
          <w:p w14:paraId="645FAC04" w14:textId="77777777" w:rsidR="00052C5B" w:rsidRDefault="00052C5B" w:rsidP="00052C5B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проведение учебных занятий, мастер-классов; </w:t>
            </w:r>
          </w:p>
          <w:p w14:paraId="45570D1D" w14:textId="77777777" w:rsidR="00052C5B" w:rsidRDefault="00052C5B" w:rsidP="00052C5B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 деятельность;</w:t>
            </w:r>
          </w:p>
        </w:tc>
      </w:tr>
      <w:tr w:rsidR="00052C5B" w14:paraId="1B83ACCB" w14:textId="77777777" w:rsidTr="00914489">
        <w:trPr>
          <w:trHeight w:val="6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6E3E" w14:textId="77777777" w:rsidR="00052C5B" w:rsidRDefault="00052C5B" w:rsidP="0091448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30C3" w14:textId="77777777" w:rsidR="00052C5B" w:rsidRPr="007C3630" w:rsidRDefault="00052C5B" w:rsidP="0091448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630">
              <w:rPr>
                <w:rFonts w:ascii="Times New Roman" w:hAnsi="Times New Roman"/>
                <w:color w:val="000000"/>
                <w:sz w:val="24"/>
                <w:szCs w:val="24"/>
              </w:rPr>
              <w:t>ФГБОУ ВО «КнАГУ»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факультет «Энергетики и управления» специальность «Мехатроника и робототехника».</w:t>
            </w:r>
          </w:p>
        </w:tc>
      </w:tr>
      <w:tr w:rsidR="00052C5B" w14:paraId="298BF69F" w14:textId="77777777" w:rsidTr="00914489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9647" w14:textId="77777777" w:rsidR="00052C5B" w:rsidRDefault="00052C5B" w:rsidP="00914489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Достижения в учебе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F3EB" w14:textId="77777777" w:rsidR="00052C5B" w:rsidRDefault="00052C5B" w:rsidP="00052C5B">
            <w:pPr>
              <w:pStyle w:val="a0"/>
              <w:numPr>
                <w:ilvl w:val="0"/>
                <w:numId w:val="24"/>
              </w:numPr>
              <w:spacing w:after="0" w:line="240" w:lineRule="auto"/>
              <w:ind w:left="0" w:firstLine="4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Краевой технологический фестиваль РобоФест 2019. Диплом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степени, г. Хабаровск, 2019г., </w:t>
            </w:r>
          </w:p>
          <w:p w14:paraId="270F34D9" w14:textId="77777777" w:rsidR="00052C5B" w:rsidRDefault="00052C5B" w:rsidP="00052C5B">
            <w:pPr>
              <w:pStyle w:val="a0"/>
              <w:numPr>
                <w:ilvl w:val="0"/>
                <w:numId w:val="24"/>
              </w:numPr>
              <w:spacing w:after="0" w:line="240" w:lineRule="auto"/>
              <w:ind w:left="0" w:firstLine="4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Всероссийский технологический фестиваль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2019. г. Сертификат участника, Москва, 2019г.</w:t>
            </w:r>
          </w:p>
          <w:p w14:paraId="0D6B1E56" w14:textId="77777777" w:rsidR="00052C5B" w:rsidRDefault="00052C5B" w:rsidP="00052C5B">
            <w:pPr>
              <w:pStyle w:val="a0"/>
              <w:numPr>
                <w:ilvl w:val="0"/>
                <w:numId w:val="24"/>
              </w:numPr>
              <w:spacing w:after="0" w:line="240" w:lineRule="auto"/>
              <w:ind w:left="0" w:firstLine="4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Робохакатон. Сертификат финалиста, г. Москва, 2020г.</w:t>
            </w:r>
          </w:p>
          <w:p w14:paraId="617770E1" w14:textId="77777777" w:rsidR="00052C5B" w:rsidRDefault="00052C5B" w:rsidP="00052C5B">
            <w:pPr>
              <w:pStyle w:val="a0"/>
              <w:numPr>
                <w:ilvl w:val="0"/>
                <w:numId w:val="24"/>
              </w:numPr>
              <w:spacing w:after="0" w:line="240" w:lineRule="auto"/>
              <w:ind w:left="0" w:firstLine="4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Краевой технологический фестиваль РобоФест 2021. Диплом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степени. г. Хабаровск, 2021г., </w:t>
            </w:r>
          </w:p>
          <w:p w14:paraId="3E3244F3" w14:textId="77777777" w:rsidR="00052C5B" w:rsidRPr="00EB3138" w:rsidRDefault="00052C5B" w:rsidP="00052C5B">
            <w:pPr>
              <w:pStyle w:val="a0"/>
              <w:numPr>
                <w:ilvl w:val="0"/>
                <w:numId w:val="24"/>
              </w:numPr>
              <w:spacing w:after="0" w:line="240" w:lineRule="auto"/>
              <w:ind w:left="0" w:firstLine="46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Дальневосточные соревнований по образовательной робототехнике «Путь робота - 2021». Диплом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степени, г. Хабаровск, 2021 г., </w:t>
            </w:r>
          </w:p>
        </w:tc>
      </w:tr>
      <w:tr w:rsidR="00052C5B" w14:paraId="3A9FFDAE" w14:textId="77777777" w:rsidTr="00914489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EB27" w14:textId="77777777" w:rsidR="00052C5B" w:rsidRDefault="00052C5B" w:rsidP="0091448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Наиболее значимые грамоты и благодарности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3C9D" w14:textId="77777777" w:rsidR="00052C5B" w:rsidRDefault="00052C5B" w:rsidP="00052C5B">
            <w:pPr>
              <w:pStyle w:val="a0"/>
              <w:numPr>
                <w:ilvl w:val="0"/>
                <w:numId w:val="23"/>
              </w:numPr>
              <w:spacing w:after="0" w:line="240" w:lineRule="auto"/>
              <w:ind w:left="0"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лучшей учащейся МБОУ ДО Кванториум в номинации «За достижение в учебе» «Созвездие Кванторианцев-2019», г. Комсомольск-на-Амуре, 2019 год.</w:t>
            </w:r>
          </w:p>
          <w:p w14:paraId="26844035" w14:textId="77777777" w:rsidR="00052C5B" w:rsidRDefault="00052C5B" w:rsidP="00052C5B">
            <w:pPr>
              <w:pStyle w:val="a0"/>
              <w:numPr>
                <w:ilvl w:val="0"/>
                <w:numId w:val="23"/>
              </w:numPr>
              <w:spacing w:after="0" w:line="240" w:lineRule="auto"/>
              <w:ind w:left="0"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Региональные соревнования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WRO</w:t>
            </w:r>
            <w:r w:rsidRPr="00B51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Владивосток </w:t>
            </w:r>
            <w:r w:rsidRPr="00B516BD">
              <w:rPr>
                <w:rFonts w:ascii="Times New Roman" w:eastAsia="Times New Roman" w:hAnsi="Times New Roman"/>
                <w:bCs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Диплом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степени. г. Владивосток, 2021 год.</w:t>
            </w:r>
          </w:p>
        </w:tc>
      </w:tr>
    </w:tbl>
    <w:p w14:paraId="26D3E08B" w14:textId="77777777" w:rsidR="00052C5B" w:rsidRDefault="00052C5B" w:rsidP="00052C5B">
      <w:pPr>
        <w:pStyle w:val="af2"/>
        <w:spacing w:line="276" w:lineRule="auto"/>
        <w:jc w:val="right"/>
        <w:rPr>
          <w:b/>
          <w:sz w:val="24"/>
          <w:szCs w:val="24"/>
          <w:lang w:val="ru-RU"/>
        </w:rPr>
      </w:pPr>
    </w:p>
    <w:p w14:paraId="2959F04A" w14:textId="77777777" w:rsidR="00052C5B" w:rsidRDefault="00052C5B" w:rsidP="00052C5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A018F20" w14:textId="77777777" w:rsidR="00052C5B" w:rsidRDefault="00052C5B" w:rsidP="00052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34402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 развития под руководством наставника</w:t>
      </w:r>
    </w:p>
    <w:p w14:paraId="08DCB338" w14:textId="77777777" w:rsidR="00052C5B" w:rsidRPr="0034402B" w:rsidRDefault="00052C5B" w:rsidP="00052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427BD" w14:textId="77777777" w:rsidR="00052C5B" w:rsidRDefault="00052C5B" w:rsidP="0005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2B">
        <w:rPr>
          <w:rFonts w:ascii="Times New Roman" w:hAnsi="Times New Roman" w:cs="Times New Roman"/>
          <w:sz w:val="24"/>
          <w:szCs w:val="24"/>
        </w:rPr>
        <w:t>Форма наставничества: ________. Ролевая модель: «____».</w:t>
      </w:r>
    </w:p>
    <w:p w14:paraId="07054093" w14:textId="77777777" w:rsidR="00052C5B" w:rsidRPr="0034402B" w:rsidRDefault="00052C5B" w:rsidP="00052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B02BE" w14:textId="77777777" w:rsidR="00052C5B" w:rsidRDefault="00052C5B" w:rsidP="0005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2B">
        <w:rPr>
          <w:rFonts w:ascii="Times New Roman" w:hAnsi="Times New Roman" w:cs="Times New Roman"/>
          <w:sz w:val="24"/>
          <w:szCs w:val="24"/>
        </w:rPr>
        <w:t>Ф.И.О., группа наставляемого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2F52DD5" w14:textId="77777777" w:rsidR="00052C5B" w:rsidRPr="0034402B" w:rsidRDefault="00052C5B" w:rsidP="00052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C1321" w14:textId="77777777" w:rsidR="00052C5B" w:rsidRDefault="00052C5B" w:rsidP="00052C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402B">
        <w:rPr>
          <w:rFonts w:ascii="Times New Roman" w:hAnsi="Times New Roman" w:cs="Times New Roman"/>
          <w:sz w:val="24"/>
          <w:szCs w:val="24"/>
        </w:rPr>
        <w:t xml:space="preserve">Ф.И.О. и должность наставника </w:t>
      </w:r>
      <w:r w:rsidRPr="0034402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14:paraId="45A6AF28" w14:textId="77777777" w:rsidR="00052C5B" w:rsidRPr="0034402B" w:rsidRDefault="00052C5B" w:rsidP="00052C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69A6707" w14:textId="77777777" w:rsidR="00052C5B" w:rsidRDefault="00052C5B" w:rsidP="00052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2B">
        <w:rPr>
          <w:rFonts w:ascii="Times New Roman" w:hAnsi="Times New Roman" w:cs="Times New Roman"/>
          <w:sz w:val="24"/>
          <w:szCs w:val="24"/>
        </w:rPr>
        <w:t>Срок осуществления плана: с «___» _______20__ г. по «____» ___________20___ г.</w:t>
      </w:r>
    </w:p>
    <w:p w14:paraId="0C6F34B0" w14:textId="77777777" w:rsidR="00052C5B" w:rsidRPr="0034402B" w:rsidRDefault="00052C5B" w:rsidP="00052C5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3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201"/>
        <w:gridCol w:w="756"/>
        <w:gridCol w:w="2403"/>
        <w:gridCol w:w="1619"/>
        <w:gridCol w:w="1405"/>
      </w:tblGrid>
      <w:tr w:rsidR="00052C5B" w:rsidRPr="0034402B" w14:paraId="5985F285" w14:textId="77777777" w:rsidTr="00914489">
        <w:trPr>
          <w:cantSplit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FFCF" w14:textId="77777777" w:rsidR="00052C5B" w:rsidRPr="00A678BB" w:rsidRDefault="00052C5B" w:rsidP="00914489">
            <w:pPr>
              <w:spacing w:after="0"/>
              <w:ind w:left="-120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60B1" w14:textId="77777777" w:rsidR="00052C5B" w:rsidRPr="00A678BB" w:rsidRDefault="00052C5B" w:rsidP="00914489">
            <w:pPr>
              <w:spacing w:after="0"/>
              <w:ind w:left="-120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BB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4DB" w14:textId="77777777" w:rsidR="00052C5B" w:rsidRPr="00A678BB" w:rsidRDefault="00052C5B" w:rsidP="00914489">
            <w:pPr>
              <w:spacing w:after="0"/>
              <w:ind w:left="-120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F775" w14:textId="77777777" w:rsidR="00052C5B" w:rsidRPr="00A678BB" w:rsidRDefault="00052C5B" w:rsidP="00914489">
            <w:pPr>
              <w:spacing w:after="0"/>
              <w:ind w:left="-120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B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14:paraId="01CF0B70" w14:textId="77777777" w:rsidR="00052C5B" w:rsidRPr="00A678BB" w:rsidRDefault="00052C5B" w:rsidP="00914489">
            <w:pPr>
              <w:spacing w:after="0"/>
              <w:ind w:left="-120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B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898C" w14:textId="77777777" w:rsidR="00052C5B" w:rsidRPr="00A678BB" w:rsidRDefault="00052C5B" w:rsidP="00914489">
            <w:pPr>
              <w:spacing w:after="0"/>
              <w:ind w:left="-120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B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31A" w14:textId="77777777" w:rsidR="00052C5B" w:rsidRPr="00A678BB" w:rsidRDefault="00052C5B" w:rsidP="00914489">
            <w:pPr>
              <w:spacing w:after="0"/>
              <w:ind w:left="-120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B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696EC4EF" w14:textId="77777777" w:rsidR="00052C5B" w:rsidRPr="00A678BB" w:rsidRDefault="00052C5B" w:rsidP="00914489">
            <w:pPr>
              <w:spacing w:after="0"/>
              <w:ind w:left="-120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B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052C5B" w:rsidRPr="0034402B" w14:paraId="0F0D7F61" w14:textId="77777777" w:rsidTr="00914489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AF2A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052C5B" w:rsidRPr="0034402B" w14:paraId="3CA7E3F2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6AA9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8547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AE5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CC35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639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40B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5B" w:rsidRPr="0034402B" w14:paraId="593DD26D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8E9D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CC64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ком, для уточнения зон развития.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A61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ABE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6B01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95A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5B" w:rsidRPr="0034402B" w14:paraId="6CF34B92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8C8B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8E62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Разработать меры по преодолению трудностей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FEE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FE7E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A3C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6D6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5B" w:rsidRPr="0034402B" w14:paraId="3F3702C1" w14:textId="77777777" w:rsidTr="0091448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09FD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Раздел 2. Направления развития обучающегося</w:t>
            </w:r>
          </w:p>
        </w:tc>
      </w:tr>
      <w:tr w:rsidR="00052C5B" w:rsidRPr="0034402B" w14:paraId="30411B4F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89C5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145E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721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5EE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Определен перечень литературы, интернет-сайтов для изучения, изучены …  (перечень)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263D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6A4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5B" w:rsidRPr="0034402B" w14:paraId="3A0487B7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7559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B465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Перенять успешный опыт наставника по подготовке ________ (например: 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119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EDB8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Сформировано понимание на основе изучения опыта наставника, как успешно подготовить _____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A2E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D47C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5B" w:rsidRPr="0034402B" w14:paraId="4B476FA6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5C2F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55B6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Освоить эффективные подходы к планированию учебной, исследовательской,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A67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4F9B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Освоены навыки планирования учебной, исследовательской,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D26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B5B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5B" w:rsidRPr="0034402B" w14:paraId="3671CD32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18FC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41AE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олимпиадах, хакатонах, конкурсах и др.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AA6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E55D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95A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737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5B" w:rsidRPr="0034402B" w14:paraId="3677B389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C670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9746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1112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EC07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По итогам участия в олимпиаде/конкурсе (указать, каких) занято ?? место/получен статус лауреата;</w:t>
            </w:r>
          </w:p>
          <w:p w14:paraId="2D48B890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По итогам соревнования по …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4FE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D575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5B" w:rsidRPr="0034402B" w14:paraId="2D1FD4DA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3EE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9E0A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Выступить с докладом о проекте на …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189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AEAF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Доклад представлен на ___ конференции «…»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837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B3F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5B" w:rsidRPr="0034402B" w14:paraId="53364E34" w14:textId="77777777" w:rsidTr="0091448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7780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Раздел 3. Список мероприятий</w:t>
            </w:r>
          </w:p>
        </w:tc>
      </w:tr>
      <w:tr w:rsidR="00052C5B" w:rsidRPr="0034402B" w14:paraId="0A8C7E65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FF86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A155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1B3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463A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Итоги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5FC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223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5B" w:rsidRPr="0034402B" w14:paraId="677C1EE7" w14:textId="77777777" w:rsidTr="00914489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AED3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AF18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E869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2EE" w14:textId="77777777" w:rsidR="00052C5B" w:rsidRPr="0034402B" w:rsidRDefault="00052C5B" w:rsidP="0091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5AE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3084" w14:textId="77777777" w:rsidR="00052C5B" w:rsidRPr="0034402B" w:rsidRDefault="00052C5B" w:rsidP="00914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A73F0" w14:textId="77777777" w:rsidR="00052C5B" w:rsidRPr="0034402B" w:rsidRDefault="00052C5B" w:rsidP="00052C5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052C5B" w:rsidRPr="0034402B" w14:paraId="4BD895EA" w14:textId="77777777" w:rsidTr="00914489">
        <w:trPr>
          <w:trHeight w:val="706"/>
        </w:trPr>
        <w:tc>
          <w:tcPr>
            <w:tcW w:w="5032" w:type="dxa"/>
            <w:hideMark/>
          </w:tcPr>
          <w:p w14:paraId="4EFE86DE" w14:textId="77777777" w:rsidR="00052C5B" w:rsidRPr="0034402B" w:rsidRDefault="00052C5B" w:rsidP="0091448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наставника</w:t>
            </w:r>
            <w:r w:rsidRPr="00344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</w:p>
          <w:p w14:paraId="1588D3D5" w14:textId="77777777" w:rsidR="00052C5B" w:rsidRPr="0034402B" w:rsidRDefault="00052C5B" w:rsidP="00914489">
            <w:pPr>
              <w:pStyle w:val="22"/>
              <w:shd w:val="clear" w:color="auto" w:fill="auto"/>
              <w:spacing w:before="0" w:after="0" w:line="276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Pr="003440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«____» _________ 20__г.</w:t>
            </w:r>
          </w:p>
        </w:tc>
        <w:tc>
          <w:tcPr>
            <w:tcW w:w="5033" w:type="dxa"/>
            <w:hideMark/>
          </w:tcPr>
          <w:p w14:paraId="3D335C69" w14:textId="77777777" w:rsidR="00052C5B" w:rsidRPr="0034402B" w:rsidRDefault="00052C5B" w:rsidP="0091448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наставляемого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4402B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сотрудника</w:t>
            </w:r>
            <w:r w:rsidRPr="00344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344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  <w:p w14:paraId="766CED4D" w14:textId="77777777" w:rsidR="00052C5B" w:rsidRPr="0034402B" w:rsidRDefault="00052C5B" w:rsidP="00914489">
            <w:pPr>
              <w:pStyle w:val="22"/>
              <w:shd w:val="clear" w:color="auto" w:fill="auto"/>
              <w:spacing w:before="0" w:after="0" w:line="276" w:lineRule="auto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  <w:r w:rsidRPr="0034402B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14:paraId="4EFBFE0F" w14:textId="77777777" w:rsidR="00052C5B" w:rsidRDefault="00052C5B" w:rsidP="00052C5B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2165B93E" w14:textId="77777777" w:rsidR="00052C5B" w:rsidRPr="00607997" w:rsidRDefault="00052C5B" w:rsidP="00052C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052C5B" w:rsidRPr="00607997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33CED" w14:textId="77777777" w:rsidR="00000000" w:rsidRDefault="005F7B14">
      <w:pPr>
        <w:spacing w:after="0" w:line="240" w:lineRule="auto"/>
      </w:pPr>
      <w:r>
        <w:separator/>
      </w:r>
    </w:p>
  </w:endnote>
  <w:endnote w:type="continuationSeparator" w:id="0">
    <w:p w14:paraId="36650798" w14:textId="77777777" w:rsidR="00000000" w:rsidRDefault="005F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804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F183D91" w14:textId="77777777" w:rsidR="00BE724B" w:rsidRPr="005F43D4" w:rsidRDefault="00052C5B">
        <w:pPr>
          <w:pStyle w:val="af0"/>
          <w:jc w:val="right"/>
          <w:rPr>
            <w:rFonts w:ascii="Times New Roman" w:hAnsi="Times New Roman" w:cs="Times New Roman"/>
            <w:sz w:val="24"/>
          </w:rPr>
        </w:pPr>
        <w:r w:rsidRPr="005F43D4">
          <w:rPr>
            <w:rFonts w:ascii="Times New Roman" w:hAnsi="Times New Roman" w:cs="Times New Roman"/>
            <w:sz w:val="24"/>
          </w:rPr>
          <w:fldChar w:fldCharType="begin"/>
        </w:r>
        <w:r w:rsidRPr="005F43D4">
          <w:rPr>
            <w:rFonts w:ascii="Times New Roman" w:hAnsi="Times New Roman" w:cs="Times New Roman"/>
            <w:sz w:val="24"/>
          </w:rPr>
          <w:instrText>PAGE   \* MERGEFORMAT</w:instrText>
        </w:r>
        <w:r w:rsidRPr="005F43D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34</w:t>
        </w:r>
        <w:r w:rsidRPr="005F43D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FFEA5D5" w14:textId="77777777" w:rsidR="00BE724B" w:rsidRDefault="005F7B1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6146012"/>
      <w:docPartObj>
        <w:docPartGallery w:val="Page Numbers (Bottom of Page)"/>
        <w:docPartUnique/>
      </w:docPartObj>
    </w:sdtPr>
    <w:sdtEndPr/>
    <w:sdtContent>
      <w:p w14:paraId="41531837" w14:textId="77777777" w:rsidR="00BE724B" w:rsidRDefault="00052C5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BD4CED9" w14:textId="77777777" w:rsidR="00BE724B" w:rsidRDefault="005F7B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59880" w14:textId="77777777" w:rsidR="00000000" w:rsidRDefault="005F7B14">
      <w:pPr>
        <w:spacing w:after="0" w:line="240" w:lineRule="auto"/>
      </w:pPr>
      <w:r>
        <w:separator/>
      </w:r>
    </w:p>
  </w:footnote>
  <w:footnote w:type="continuationSeparator" w:id="0">
    <w:p w14:paraId="72E17478" w14:textId="77777777" w:rsidR="00000000" w:rsidRDefault="005F7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CAE"/>
    <w:multiLevelType w:val="hybridMultilevel"/>
    <w:tmpl w:val="B8A4F0A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5DF695B"/>
    <w:multiLevelType w:val="multilevel"/>
    <w:tmpl w:val="79FE9A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94193"/>
    <w:multiLevelType w:val="multilevel"/>
    <w:tmpl w:val="A648B3C0"/>
    <w:lvl w:ilvl="0">
      <w:start w:val="3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E0D5F"/>
    <w:multiLevelType w:val="hybridMultilevel"/>
    <w:tmpl w:val="78A6E706"/>
    <w:lvl w:ilvl="0" w:tplc="6F4E7A4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BC61BB"/>
    <w:multiLevelType w:val="hybridMultilevel"/>
    <w:tmpl w:val="99888C42"/>
    <w:lvl w:ilvl="0" w:tplc="F62C97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F5539"/>
    <w:multiLevelType w:val="hybridMultilevel"/>
    <w:tmpl w:val="8B280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1E6214"/>
    <w:multiLevelType w:val="hybridMultilevel"/>
    <w:tmpl w:val="5BC6381A"/>
    <w:lvl w:ilvl="0" w:tplc="4A9461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0CA7"/>
    <w:multiLevelType w:val="multilevel"/>
    <w:tmpl w:val="24A63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E17E44"/>
    <w:multiLevelType w:val="hybridMultilevel"/>
    <w:tmpl w:val="4F12D072"/>
    <w:lvl w:ilvl="0" w:tplc="23F6DB58">
      <w:start w:val="1"/>
      <w:numFmt w:val="decimal"/>
      <w:suff w:val="space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E1B50"/>
    <w:multiLevelType w:val="hybridMultilevel"/>
    <w:tmpl w:val="A8B6B91E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4752F"/>
    <w:multiLevelType w:val="hybridMultilevel"/>
    <w:tmpl w:val="FBDC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22F06"/>
    <w:multiLevelType w:val="hybridMultilevel"/>
    <w:tmpl w:val="72AEF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A95452"/>
    <w:multiLevelType w:val="hybridMultilevel"/>
    <w:tmpl w:val="F53CA7A8"/>
    <w:lvl w:ilvl="0" w:tplc="6720AD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29B2"/>
    <w:multiLevelType w:val="hybridMultilevel"/>
    <w:tmpl w:val="A7D409BC"/>
    <w:lvl w:ilvl="0" w:tplc="0422C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4A2600"/>
    <w:multiLevelType w:val="hybridMultilevel"/>
    <w:tmpl w:val="2FD8F166"/>
    <w:lvl w:ilvl="0" w:tplc="31587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A6DD8"/>
    <w:multiLevelType w:val="multilevel"/>
    <w:tmpl w:val="82B26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74F1E"/>
    <w:multiLevelType w:val="hybridMultilevel"/>
    <w:tmpl w:val="15C46154"/>
    <w:lvl w:ilvl="0" w:tplc="31587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70066"/>
    <w:multiLevelType w:val="hybridMultilevel"/>
    <w:tmpl w:val="F7BA5F74"/>
    <w:lvl w:ilvl="0" w:tplc="315873E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F62349"/>
    <w:multiLevelType w:val="hybridMultilevel"/>
    <w:tmpl w:val="4F12D072"/>
    <w:lvl w:ilvl="0" w:tplc="23F6DB58">
      <w:start w:val="1"/>
      <w:numFmt w:val="decimal"/>
      <w:suff w:val="space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45E"/>
    <w:multiLevelType w:val="hybridMultilevel"/>
    <w:tmpl w:val="7FD45A12"/>
    <w:lvl w:ilvl="0" w:tplc="0422C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2E3DE4"/>
    <w:multiLevelType w:val="hybridMultilevel"/>
    <w:tmpl w:val="4F12D072"/>
    <w:lvl w:ilvl="0" w:tplc="23F6DB58">
      <w:start w:val="1"/>
      <w:numFmt w:val="decimal"/>
      <w:suff w:val="space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A239E"/>
    <w:multiLevelType w:val="hybridMultilevel"/>
    <w:tmpl w:val="7A849CD4"/>
    <w:lvl w:ilvl="0" w:tplc="055CEF9A">
      <w:start w:val="1"/>
      <w:numFmt w:val="decimal"/>
      <w:suff w:val="space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44E6"/>
    <w:multiLevelType w:val="hybridMultilevel"/>
    <w:tmpl w:val="C2782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860F36"/>
    <w:multiLevelType w:val="hybridMultilevel"/>
    <w:tmpl w:val="578266DA"/>
    <w:lvl w:ilvl="0" w:tplc="31587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D2837"/>
    <w:multiLevelType w:val="hybridMultilevel"/>
    <w:tmpl w:val="DD9C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A6D68"/>
    <w:multiLevelType w:val="multilevel"/>
    <w:tmpl w:val="15DAAF24"/>
    <w:lvl w:ilvl="0">
      <w:start w:val="1"/>
      <w:numFmt w:val="decimal"/>
      <w:pStyle w:val="2"/>
      <w:lvlText w:val="%1."/>
      <w:lvlJc w:val="left"/>
      <w:pPr>
        <w:ind w:left="2247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4"/>
      </w:rPr>
    </w:lvl>
    <w:lvl w:ilvl="1">
      <w:start w:val="1"/>
      <w:numFmt w:val="decimal"/>
      <w:pStyle w:val="10"/>
      <w:lvlText w:val="%1.%2."/>
      <w:lvlJc w:val="left"/>
      <w:pPr>
        <w:ind w:left="4297" w:hanging="432"/>
        <w:jc w:val="righ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4869" w:hanging="432"/>
      </w:pPr>
      <w:rPr>
        <w:rFonts w:hint="default"/>
      </w:rPr>
    </w:lvl>
    <w:lvl w:ilvl="3">
      <w:numFmt w:val="bullet"/>
      <w:lvlText w:val="•"/>
      <w:lvlJc w:val="left"/>
      <w:pPr>
        <w:ind w:left="5439" w:hanging="432"/>
      </w:pPr>
      <w:rPr>
        <w:rFonts w:hint="default"/>
      </w:rPr>
    </w:lvl>
    <w:lvl w:ilvl="4">
      <w:numFmt w:val="bullet"/>
      <w:lvlText w:val="•"/>
      <w:lvlJc w:val="left"/>
      <w:pPr>
        <w:ind w:left="6008" w:hanging="432"/>
      </w:pPr>
      <w:rPr>
        <w:rFonts w:hint="default"/>
      </w:rPr>
    </w:lvl>
    <w:lvl w:ilvl="5">
      <w:numFmt w:val="bullet"/>
      <w:lvlText w:val="•"/>
      <w:lvlJc w:val="left"/>
      <w:pPr>
        <w:ind w:left="6578" w:hanging="432"/>
      </w:pPr>
      <w:rPr>
        <w:rFonts w:hint="default"/>
      </w:rPr>
    </w:lvl>
    <w:lvl w:ilvl="6">
      <w:numFmt w:val="bullet"/>
      <w:lvlText w:val="•"/>
      <w:lvlJc w:val="left"/>
      <w:pPr>
        <w:ind w:left="7148" w:hanging="432"/>
      </w:pPr>
      <w:rPr>
        <w:rFonts w:hint="default"/>
      </w:rPr>
    </w:lvl>
    <w:lvl w:ilvl="7">
      <w:numFmt w:val="bullet"/>
      <w:lvlText w:val="•"/>
      <w:lvlJc w:val="left"/>
      <w:pPr>
        <w:ind w:left="7717" w:hanging="432"/>
      </w:pPr>
      <w:rPr>
        <w:rFonts w:hint="default"/>
      </w:rPr>
    </w:lvl>
    <w:lvl w:ilvl="8">
      <w:numFmt w:val="bullet"/>
      <w:lvlText w:val="•"/>
      <w:lvlJc w:val="left"/>
      <w:pPr>
        <w:ind w:left="8287" w:hanging="432"/>
      </w:pPr>
      <w:rPr>
        <w:rFonts w:hint="default"/>
      </w:rPr>
    </w:lvl>
  </w:abstractNum>
  <w:abstractNum w:abstractNumId="26" w15:restartNumberingAfterBreak="0">
    <w:nsid w:val="7F0E10AF"/>
    <w:multiLevelType w:val="hybridMultilevel"/>
    <w:tmpl w:val="8856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64CAD"/>
    <w:multiLevelType w:val="hybridMultilevel"/>
    <w:tmpl w:val="886C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5"/>
  </w:num>
  <w:num w:numId="4">
    <w:abstractNumId w:val="11"/>
  </w:num>
  <w:num w:numId="5">
    <w:abstractNumId w:val="7"/>
  </w:num>
  <w:num w:numId="6">
    <w:abstractNumId w:val="2"/>
  </w:num>
  <w:num w:numId="7">
    <w:abstractNumId w:val="14"/>
  </w:num>
  <w:num w:numId="8">
    <w:abstractNumId w:val="16"/>
  </w:num>
  <w:num w:numId="9">
    <w:abstractNumId w:val="12"/>
  </w:num>
  <w:num w:numId="10">
    <w:abstractNumId w:val="6"/>
  </w:num>
  <w:num w:numId="11">
    <w:abstractNumId w:val="23"/>
  </w:num>
  <w:num w:numId="12">
    <w:abstractNumId w:val="0"/>
  </w:num>
  <w:num w:numId="13">
    <w:abstractNumId w:val="5"/>
  </w:num>
  <w:num w:numId="14">
    <w:abstractNumId w:val="3"/>
  </w:num>
  <w:num w:numId="15">
    <w:abstractNumId w:val="19"/>
  </w:num>
  <w:num w:numId="16">
    <w:abstractNumId w:val="1"/>
  </w:num>
  <w:num w:numId="17">
    <w:abstractNumId w:val="15"/>
  </w:num>
  <w:num w:numId="18">
    <w:abstractNumId w:val="21"/>
  </w:num>
  <w:num w:numId="19">
    <w:abstractNumId w:val="27"/>
  </w:num>
  <w:num w:numId="20">
    <w:abstractNumId w:val="8"/>
  </w:num>
  <w:num w:numId="21">
    <w:abstractNumId w:val="26"/>
  </w:num>
  <w:num w:numId="22">
    <w:abstractNumId w:val="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89"/>
    <w:rsid w:val="00052C5B"/>
    <w:rsid w:val="001E1FEE"/>
    <w:rsid w:val="00224202"/>
    <w:rsid w:val="00281723"/>
    <w:rsid w:val="002B78B6"/>
    <w:rsid w:val="00316873"/>
    <w:rsid w:val="00385184"/>
    <w:rsid w:val="003E6A9F"/>
    <w:rsid w:val="00405761"/>
    <w:rsid w:val="00563FD3"/>
    <w:rsid w:val="00576C76"/>
    <w:rsid w:val="005D2ED9"/>
    <w:rsid w:val="005F7B14"/>
    <w:rsid w:val="00607997"/>
    <w:rsid w:val="0071337D"/>
    <w:rsid w:val="007144D8"/>
    <w:rsid w:val="00772F4D"/>
    <w:rsid w:val="007D192C"/>
    <w:rsid w:val="00861DB2"/>
    <w:rsid w:val="00913589"/>
    <w:rsid w:val="00A10AA2"/>
    <w:rsid w:val="00BC5FE7"/>
    <w:rsid w:val="00BE0AC7"/>
    <w:rsid w:val="00BE2536"/>
    <w:rsid w:val="00C22193"/>
    <w:rsid w:val="00C40453"/>
    <w:rsid w:val="00C5659A"/>
    <w:rsid w:val="00D602CD"/>
    <w:rsid w:val="00DA7AB7"/>
    <w:rsid w:val="00DB2CD8"/>
    <w:rsid w:val="00E81382"/>
    <w:rsid w:val="00E84240"/>
    <w:rsid w:val="00E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87007C"/>
  <w15:chartTrackingRefBased/>
  <w15:docId w15:val="{D2A38DE1-F4A9-45A8-857D-5E610DB8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1"/>
    <w:qFormat/>
    <w:rsid w:val="00052C5B"/>
    <w:pPr>
      <w:widowControl w:val="0"/>
      <w:numPr>
        <w:ilvl w:val="1"/>
        <w:numId w:val="3"/>
      </w:numPr>
      <w:autoSpaceDE w:val="0"/>
      <w:autoSpaceDN w:val="0"/>
      <w:spacing w:before="68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052C5B"/>
    <w:pPr>
      <w:widowControl w:val="0"/>
      <w:numPr>
        <w:numId w:val="3"/>
      </w:numPr>
      <w:autoSpaceDE w:val="0"/>
      <w:autoSpaceDN w:val="0"/>
      <w:spacing w:after="0" w:line="240" w:lineRule="auto"/>
      <w:contextualSpacing w:val="0"/>
      <w:outlineLvl w:val="1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63FD3"/>
    <w:rPr>
      <w:color w:val="0000FF"/>
      <w:u w:val="single"/>
    </w:rPr>
  </w:style>
  <w:style w:type="paragraph" w:styleId="a0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34"/>
    <w:qFormat/>
    <w:rsid w:val="007133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0"/>
    <w:uiPriority w:val="34"/>
    <w:locked/>
    <w:rsid w:val="0071337D"/>
    <w:rPr>
      <w:rFonts w:eastAsiaTheme="minorEastAsia"/>
      <w:lang w:eastAsia="ru-RU"/>
    </w:rPr>
  </w:style>
  <w:style w:type="character" w:customStyle="1" w:styleId="11">
    <w:name w:val="Заголовок 1 Знак"/>
    <w:basedOn w:val="a1"/>
    <w:link w:val="10"/>
    <w:uiPriority w:val="1"/>
    <w:rsid w:val="00052C5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20">
    <w:name w:val="Заголовок 2 Знак"/>
    <w:basedOn w:val="a1"/>
    <w:link w:val="2"/>
    <w:uiPriority w:val="9"/>
    <w:rsid w:val="00052C5B"/>
    <w:rPr>
      <w:rFonts w:ascii="Times New Roman" w:eastAsia="Times New Roman" w:hAnsi="Times New Roman" w:cs="Times New Roman"/>
      <w:b/>
      <w:sz w:val="24"/>
    </w:rPr>
  </w:style>
  <w:style w:type="table" w:styleId="a6">
    <w:name w:val="Table Grid"/>
    <w:basedOn w:val="a2"/>
    <w:uiPriority w:val="39"/>
    <w:rsid w:val="00052C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1"/>
    <w:uiPriority w:val="22"/>
    <w:qFormat/>
    <w:rsid w:val="00052C5B"/>
    <w:rPr>
      <w:b/>
      <w:bCs/>
    </w:rPr>
  </w:style>
  <w:style w:type="paragraph" w:styleId="a8">
    <w:name w:val="Body Text"/>
    <w:basedOn w:val="a"/>
    <w:link w:val="a9"/>
    <w:rsid w:val="00052C5B"/>
    <w:pPr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52C5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1">
    <w:name w:val="Маркированный список1"/>
    <w:basedOn w:val="a"/>
    <w:rsid w:val="00052C5B"/>
    <w:pPr>
      <w:widowControl w:val="0"/>
      <w:numPr>
        <w:numId w:val="2"/>
      </w:numPr>
      <w:suppressAutoHyphens/>
      <w:spacing w:after="0" w:line="240" w:lineRule="auto"/>
      <w:ind w:left="0" w:firstLine="0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aa">
    <w:name w:val="Абзац"/>
    <w:basedOn w:val="a"/>
    <w:rsid w:val="00052C5B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character" w:customStyle="1" w:styleId="apple-converted-space">
    <w:name w:val="apple-converted-space"/>
    <w:basedOn w:val="a1"/>
    <w:rsid w:val="00052C5B"/>
  </w:style>
  <w:style w:type="paragraph" w:styleId="ab">
    <w:name w:val="Normal (Web)"/>
    <w:basedOn w:val="a"/>
    <w:uiPriority w:val="99"/>
    <w:unhideWhenUsed/>
    <w:rsid w:val="0005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2C5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052C5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052C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052C5B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052C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052C5B"/>
    <w:rPr>
      <w:rFonts w:eastAsiaTheme="minorEastAsia"/>
      <w:lang w:eastAsia="ru-RU"/>
    </w:rPr>
  </w:style>
  <w:style w:type="paragraph" w:styleId="af2">
    <w:name w:val="No Spacing"/>
    <w:link w:val="af3"/>
    <w:qFormat/>
    <w:rsid w:val="00052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3">
    <w:name w:val="Без интервала Знак"/>
    <w:basedOn w:val="a1"/>
    <w:link w:val="af2"/>
    <w:rsid w:val="00052C5B"/>
    <w:rPr>
      <w:rFonts w:ascii="Times New Roman" w:eastAsia="Times New Roman" w:hAnsi="Times New Roman" w:cs="Times New Roman"/>
      <w:lang w:val="en-US"/>
    </w:rPr>
  </w:style>
  <w:style w:type="character" w:customStyle="1" w:styleId="c2">
    <w:name w:val="c2"/>
    <w:basedOn w:val="a1"/>
    <w:rsid w:val="00052C5B"/>
  </w:style>
  <w:style w:type="table" w:customStyle="1" w:styleId="TableNormal">
    <w:name w:val="Table Normal"/>
    <w:uiPriority w:val="2"/>
    <w:semiHidden/>
    <w:unhideWhenUsed/>
    <w:qFormat/>
    <w:rsid w:val="00052C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2">
    <w:name w:val="Сетка таблицы светлая1"/>
    <w:basedOn w:val="a2"/>
    <w:uiPriority w:val="40"/>
    <w:rsid w:val="00052C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1"/>
    <w:basedOn w:val="a2"/>
    <w:next w:val="a6"/>
    <w:uiPriority w:val="39"/>
    <w:rsid w:val="00052C5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05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052C5B"/>
  </w:style>
  <w:style w:type="character" w:customStyle="1" w:styleId="c7">
    <w:name w:val="c7"/>
    <w:basedOn w:val="a1"/>
    <w:rsid w:val="00052C5B"/>
  </w:style>
  <w:style w:type="paragraph" w:styleId="af4">
    <w:name w:val="Title"/>
    <w:basedOn w:val="a"/>
    <w:link w:val="af5"/>
    <w:qFormat/>
    <w:rsid w:val="00052C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f5">
    <w:name w:val="Заголовок Знак"/>
    <w:basedOn w:val="a1"/>
    <w:link w:val="af4"/>
    <w:rsid w:val="00052C5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1">
    <w:name w:val="Основной текст (2)_"/>
    <w:link w:val="22"/>
    <w:locked/>
    <w:rsid w:val="00052C5B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2C5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customStyle="1" w:styleId="msolistparagraph0">
    <w:name w:val="msolistparagraph"/>
    <w:basedOn w:val="a"/>
    <w:rsid w:val="0005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05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x.examen-technolab.ru/lessons/unit_7_speed_power_torque__dc_motors/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A%25D0%25BE%25D0%25BC%25D0%25BF%25D0%25B5%25D1%2582%25D0%25B5%25D0%25BD%25D1%2586%25D0%25B8%25D1%25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2021-12-20T02:43:00Z</dcterms:created>
  <dcterms:modified xsi:type="dcterms:W3CDTF">2021-12-20T02:50:00Z</dcterms:modified>
</cp:coreProperties>
</file>